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44287" w14:textId="77777777" w:rsidR="00137B8C" w:rsidRDefault="001F716E" w:rsidP="00DC5F6B">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br/>
      </w:r>
      <w:r>
        <w:rPr>
          <w:b/>
          <w:bCs/>
          <w:color w:val="007F00"/>
          <w:kern w:val="28"/>
          <w:sz w:val="24"/>
          <w:szCs w:val="24"/>
          <w:u w:color="007F00"/>
        </w:rPr>
        <w:br/>
      </w:r>
      <w:r>
        <w:rPr>
          <w:b/>
          <w:bCs/>
          <w:color w:val="007F00"/>
          <w:kern w:val="28"/>
          <w:sz w:val="24"/>
          <w:szCs w:val="24"/>
          <w:u w:color="007F00"/>
        </w:rPr>
        <w:br/>
      </w:r>
      <w:r>
        <w:rPr>
          <w:b/>
          <w:bCs/>
          <w:color w:val="007F00"/>
          <w:kern w:val="28"/>
          <w:sz w:val="24"/>
          <w:szCs w:val="24"/>
          <w:u w:color="007F00"/>
        </w:rPr>
        <w:br/>
      </w:r>
    </w:p>
    <w:p w14:paraId="1408FDA7" w14:textId="77777777" w:rsidR="008B6003" w:rsidRDefault="00151BDF" w:rsidP="00151BDF">
      <w:pPr>
        <w:pStyle w:val="BodyA"/>
        <w:widowControl w:val="0"/>
        <w:spacing w:after="0" w:line="240" w:lineRule="auto"/>
        <w:ind w:left="1440"/>
        <w:rPr>
          <w:b/>
          <w:bCs/>
          <w:color w:val="007F00"/>
          <w:kern w:val="28"/>
          <w:sz w:val="24"/>
          <w:szCs w:val="24"/>
          <w:u w:color="007F00"/>
        </w:rPr>
      </w:pPr>
      <w:r>
        <w:rPr>
          <w:b/>
          <w:bCs/>
          <w:color w:val="007F00"/>
          <w:kern w:val="28"/>
          <w:sz w:val="24"/>
          <w:szCs w:val="24"/>
          <w:u w:color="007F00"/>
        </w:rPr>
        <w:t xml:space="preserve">     </w:t>
      </w:r>
      <w:r w:rsidR="007842BE">
        <w:rPr>
          <w:b/>
          <w:bCs/>
          <w:color w:val="007F00"/>
          <w:kern w:val="28"/>
          <w:sz w:val="24"/>
          <w:szCs w:val="24"/>
          <w:u w:color="007F00"/>
        </w:rPr>
        <w:t>PEEBLES HIGH SCHOOL PARENTS COUNCIL</w:t>
      </w:r>
      <w:r w:rsidR="007E4070">
        <w:rPr>
          <w:b/>
          <w:bCs/>
          <w:color w:val="007F00"/>
          <w:kern w:val="28"/>
          <w:sz w:val="24"/>
          <w:szCs w:val="24"/>
          <w:u w:color="007F00"/>
        </w:rPr>
        <w:br/>
      </w:r>
    </w:p>
    <w:p w14:paraId="37F7A385" w14:textId="77777777" w:rsidR="008B6003" w:rsidRDefault="008B6003" w:rsidP="00CA0FAD">
      <w:pPr>
        <w:pStyle w:val="BodyA"/>
        <w:widowControl w:val="0"/>
        <w:spacing w:after="0" w:line="240" w:lineRule="auto"/>
        <w:rPr>
          <w:color w:val="007F00"/>
          <w:kern w:val="28"/>
          <w:u w:color="007F00"/>
        </w:rPr>
      </w:pPr>
    </w:p>
    <w:p w14:paraId="3248F378" w14:textId="77777777" w:rsidR="008B6003" w:rsidRDefault="007842BE" w:rsidP="00151BDF">
      <w:pPr>
        <w:pStyle w:val="BodyA"/>
        <w:widowControl w:val="0"/>
        <w:spacing w:after="0" w:line="240" w:lineRule="auto"/>
        <w:ind w:left="2880" w:firstLine="720"/>
        <w:rPr>
          <w:rFonts w:ascii="Arial" w:eastAsia="Arial" w:hAnsi="Arial" w:cs="Arial"/>
        </w:rPr>
      </w:pPr>
      <w:r>
        <w:rPr>
          <w:noProof/>
          <w:kern w:val="28"/>
          <w:sz w:val="24"/>
          <w:szCs w:val="24"/>
          <w:lang w:val="en-GB" w:eastAsia="en-GB"/>
        </w:rPr>
        <w:drawing>
          <wp:inline distT="0" distB="0" distL="0" distR="0" wp14:anchorId="0254570B" wp14:editId="789C0148">
            <wp:extent cx="542925" cy="666750"/>
            <wp:effectExtent l="0" t="0" r="0" b="0"/>
            <wp:docPr id="1073741825"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7"/>
                    <a:stretch>
                      <a:fillRect/>
                    </a:stretch>
                  </pic:blipFill>
                  <pic:spPr>
                    <a:xfrm>
                      <a:off x="0" y="0"/>
                      <a:ext cx="542925" cy="666750"/>
                    </a:xfrm>
                    <a:prstGeom prst="rect">
                      <a:avLst/>
                    </a:prstGeom>
                    <a:ln w="12700" cap="flat">
                      <a:noFill/>
                      <a:miter lim="400000"/>
                    </a:ln>
                    <a:effectLst/>
                  </pic:spPr>
                </pic:pic>
              </a:graphicData>
            </a:graphic>
          </wp:inline>
        </w:drawing>
      </w:r>
      <w:r w:rsidR="007E4070">
        <w:rPr>
          <w:b/>
          <w:bCs/>
          <w:color w:val="007F00"/>
          <w:kern w:val="28"/>
          <w:sz w:val="24"/>
          <w:szCs w:val="24"/>
          <w:u w:color="007F00"/>
        </w:rPr>
        <w:br/>
      </w:r>
    </w:p>
    <w:p w14:paraId="33B10761" w14:textId="77777777" w:rsidR="00CA0FAD" w:rsidRDefault="00CA0FAD" w:rsidP="00CA0FAD">
      <w:pPr>
        <w:pStyle w:val="BodyA"/>
        <w:widowControl w:val="0"/>
        <w:spacing w:after="0" w:line="240" w:lineRule="auto"/>
        <w:rPr>
          <w:rFonts w:ascii="Arial" w:eastAsia="Arial" w:hAnsi="Arial" w:cs="Arial"/>
        </w:rPr>
      </w:pPr>
    </w:p>
    <w:p w14:paraId="2974E457" w14:textId="77777777" w:rsidR="00575212" w:rsidRPr="00481330" w:rsidRDefault="007842BE" w:rsidP="003A7601">
      <w:pPr>
        <w:pStyle w:val="BodyA"/>
        <w:widowControl w:val="0"/>
        <w:suppressAutoHyphens/>
        <w:spacing w:after="0" w:line="240" w:lineRule="auto"/>
        <w:ind w:left="2160" w:firstLine="720"/>
        <w:rPr>
          <w:b/>
          <w:bCs/>
          <w:kern w:val="28"/>
          <w:sz w:val="24"/>
          <w:szCs w:val="24"/>
          <w:u w:color="266427"/>
        </w:rPr>
      </w:pPr>
      <w:r w:rsidRPr="00481330">
        <w:rPr>
          <w:b/>
          <w:bCs/>
          <w:kern w:val="28"/>
          <w:sz w:val="24"/>
          <w:szCs w:val="24"/>
          <w:u w:color="266427"/>
        </w:rPr>
        <w:t>Parents Council Meeting</w:t>
      </w:r>
    </w:p>
    <w:p w14:paraId="046897C1" w14:textId="77777777" w:rsidR="003A7601" w:rsidRPr="00481330" w:rsidRDefault="003A7601" w:rsidP="003A7601">
      <w:pPr>
        <w:pStyle w:val="BodyA"/>
        <w:widowControl w:val="0"/>
        <w:suppressAutoHyphens/>
        <w:spacing w:after="0" w:line="240" w:lineRule="auto"/>
        <w:ind w:left="2880"/>
        <w:rPr>
          <w:b/>
          <w:bCs/>
          <w:kern w:val="28"/>
          <w:sz w:val="24"/>
          <w:szCs w:val="24"/>
          <w:u w:color="266427"/>
        </w:rPr>
      </w:pPr>
      <w:r w:rsidRPr="00481330">
        <w:rPr>
          <w:b/>
          <w:bCs/>
          <w:kern w:val="28"/>
          <w:sz w:val="24"/>
          <w:szCs w:val="24"/>
          <w:u w:color="266427"/>
        </w:rPr>
        <w:t xml:space="preserve">   </w:t>
      </w:r>
      <w:r w:rsidR="00735C9F" w:rsidRPr="00481330">
        <w:rPr>
          <w:b/>
          <w:bCs/>
          <w:kern w:val="28"/>
          <w:sz w:val="24"/>
          <w:szCs w:val="24"/>
          <w:u w:color="266427"/>
        </w:rPr>
        <w:t>11</w:t>
      </w:r>
      <w:r w:rsidR="00735C9F" w:rsidRPr="00481330">
        <w:rPr>
          <w:b/>
          <w:bCs/>
          <w:kern w:val="28"/>
          <w:sz w:val="24"/>
          <w:szCs w:val="24"/>
          <w:u w:color="266427"/>
          <w:vertAlign w:val="superscript"/>
        </w:rPr>
        <w:t>th</w:t>
      </w:r>
      <w:r w:rsidR="00735C9F" w:rsidRPr="00481330">
        <w:rPr>
          <w:b/>
          <w:bCs/>
          <w:kern w:val="28"/>
          <w:sz w:val="24"/>
          <w:szCs w:val="24"/>
          <w:u w:color="266427"/>
        </w:rPr>
        <w:t xml:space="preserve"> March</w:t>
      </w:r>
      <w:r w:rsidR="00EC713A" w:rsidRPr="00481330">
        <w:rPr>
          <w:b/>
          <w:bCs/>
          <w:kern w:val="28"/>
          <w:sz w:val="24"/>
          <w:szCs w:val="24"/>
          <w:u w:color="266427"/>
        </w:rPr>
        <w:t xml:space="preserve"> 2020</w:t>
      </w:r>
    </w:p>
    <w:p w14:paraId="3B9278CB" w14:textId="1DC1986B" w:rsidR="00575212" w:rsidRDefault="003A7601" w:rsidP="003A7601">
      <w:pPr>
        <w:pStyle w:val="BodyA"/>
        <w:widowControl w:val="0"/>
        <w:suppressAutoHyphens/>
        <w:spacing w:after="0" w:line="240" w:lineRule="auto"/>
        <w:rPr>
          <w:b/>
          <w:bCs/>
          <w:kern w:val="28"/>
          <w:u w:color="266427"/>
        </w:rPr>
      </w:pPr>
      <w:r w:rsidRPr="00481330">
        <w:rPr>
          <w:b/>
          <w:bCs/>
          <w:kern w:val="28"/>
          <w:sz w:val="24"/>
          <w:szCs w:val="24"/>
          <w:u w:color="266427"/>
        </w:rPr>
        <w:t xml:space="preserve">                                               New Sports facility Peebles High</w:t>
      </w:r>
      <w:r w:rsidR="00CA0FAD">
        <w:rPr>
          <w:b/>
          <w:bCs/>
          <w:kern w:val="28"/>
          <w:u w:color="266427"/>
        </w:rPr>
        <w:br/>
      </w:r>
    </w:p>
    <w:p w14:paraId="7D30C7A1" w14:textId="0A482248" w:rsidR="00575212" w:rsidRPr="00481330" w:rsidRDefault="00433676" w:rsidP="00433676">
      <w:pPr>
        <w:pStyle w:val="BodyA"/>
        <w:widowControl w:val="0"/>
        <w:suppressAutoHyphens/>
        <w:spacing w:after="0" w:line="240" w:lineRule="auto"/>
        <w:rPr>
          <w:b/>
          <w:bCs/>
          <w:kern w:val="28"/>
          <w:sz w:val="24"/>
          <w:u w:color="266427"/>
        </w:rPr>
      </w:pPr>
      <w:r>
        <w:rPr>
          <w:b/>
          <w:bCs/>
          <w:kern w:val="28"/>
          <w:sz w:val="24"/>
          <w:u w:color="266427"/>
        </w:rPr>
        <w:t xml:space="preserve">                                                                   </w:t>
      </w:r>
      <w:r w:rsidR="008836AC" w:rsidRPr="00481330">
        <w:rPr>
          <w:b/>
          <w:bCs/>
          <w:kern w:val="28"/>
          <w:sz w:val="24"/>
          <w:u w:color="266427"/>
        </w:rPr>
        <w:t>Minutes</w:t>
      </w:r>
    </w:p>
    <w:p w14:paraId="0C6CCCDF" w14:textId="77777777" w:rsidR="00481330" w:rsidRDefault="00481330" w:rsidP="008836AC">
      <w:pPr>
        <w:rPr>
          <w:rFonts w:ascii="Calibri" w:hAnsi="Calibri" w:cs="Calibri"/>
          <w:b/>
          <w:sz w:val="22"/>
          <w:szCs w:val="22"/>
        </w:rPr>
      </w:pPr>
    </w:p>
    <w:p w14:paraId="12380E6A" w14:textId="692AB738" w:rsidR="008836AC" w:rsidRPr="00481330" w:rsidRDefault="008836AC" w:rsidP="008836AC">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Glenda Barton (Chair) Campbell</w:t>
      </w:r>
      <w:r w:rsidR="00491FFC" w:rsidRPr="00481330">
        <w:rPr>
          <w:rFonts w:ascii="Calibri" w:hAnsi="Calibri" w:cs="Calibri"/>
          <w:sz w:val="22"/>
          <w:szCs w:val="22"/>
        </w:rPr>
        <w:t xml:space="preserve"> Wilson (Head Teacher),</w:t>
      </w:r>
      <w:r w:rsidR="00ED22BC" w:rsidRPr="00481330">
        <w:rPr>
          <w:rFonts w:ascii="Calibri" w:hAnsi="Calibri" w:cs="Calibri"/>
          <w:sz w:val="22"/>
          <w:szCs w:val="22"/>
        </w:rPr>
        <w:t xml:space="preserve"> </w:t>
      </w:r>
      <w:r w:rsidR="00491FFC" w:rsidRPr="00481330">
        <w:rPr>
          <w:rFonts w:ascii="Calibri" w:hAnsi="Calibri" w:cs="Calibri"/>
          <w:sz w:val="22"/>
          <w:szCs w:val="22"/>
        </w:rPr>
        <w:t>Tommy Davidson,</w:t>
      </w:r>
      <w:r w:rsidR="00ED22BC" w:rsidRPr="00481330">
        <w:rPr>
          <w:rFonts w:ascii="Calibri" w:hAnsi="Calibri" w:cs="Calibri"/>
          <w:sz w:val="22"/>
          <w:szCs w:val="22"/>
        </w:rPr>
        <w:t xml:space="preserve"> </w:t>
      </w:r>
      <w:r w:rsidRPr="00481330">
        <w:rPr>
          <w:rFonts w:ascii="Calibri" w:hAnsi="Calibri" w:cs="Calibri"/>
          <w:sz w:val="22"/>
          <w:szCs w:val="22"/>
        </w:rPr>
        <w:t>V</w:t>
      </w:r>
      <w:r w:rsidR="005D7F9D">
        <w:rPr>
          <w:rFonts w:ascii="Calibri" w:hAnsi="Calibri" w:cs="Calibri"/>
          <w:sz w:val="22"/>
          <w:szCs w:val="22"/>
        </w:rPr>
        <w:t xml:space="preserve">anessa Rice, Eric Nightingale, </w:t>
      </w:r>
      <w:r w:rsidRPr="00481330">
        <w:rPr>
          <w:rFonts w:ascii="Calibri" w:hAnsi="Calibri" w:cs="Calibri"/>
          <w:sz w:val="22"/>
          <w:szCs w:val="22"/>
        </w:rPr>
        <w:t xml:space="preserve">Susan Jarvis, Claire Barrett, </w:t>
      </w:r>
      <w:proofErr w:type="spellStart"/>
      <w:r w:rsidRPr="00481330">
        <w:rPr>
          <w:rFonts w:ascii="Calibri" w:hAnsi="Calibri" w:cs="Calibri"/>
          <w:sz w:val="22"/>
          <w:szCs w:val="22"/>
          <w:lang w:val="fr-CA"/>
        </w:rPr>
        <w:t>Viv</w:t>
      </w:r>
      <w:proofErr w:type="spellEnd"/>
      <w:r w:rsidRPr="00481330">
        <w:rPr>
          <w:rFonts w:ascii="Calibri" w:hAnsi="Calibri" w:cs="Calibri"/>
          <w:sz w:val="22"/>
          <w:szCs w:val="22"/>
          <w:lang w:val="fr-CA"/>
        </w:rPr>
        <w:t xml:space="preserve"> Leckie, </w:t>
      </w:r>
    </w:p>
    <w:p w14:paraId="657666C2" w14:textId="08EAE904" w:rsidR="008836AC" w:rsidRDefault="008836AC" w:rsidP="008836AC">
      <w:pPr>
        <w:rPr>
          <w:rFonts w:ascii="Calibri" w:hAnsi="Calibri" w:cs="Calibri"/>
          <w:sz w:val="22"/>
          <w:szCs w:val="22"/>
        </w:rPr>
      </w:pPr>
      <w:r w:rsidRPr="00481330">
        <w:rPr>
          <w:rFonts w:ascii="Calibri" w:hAnsi="Calibri" w:cs="Calibri"/>
          <w:sz w:val="22"/>
          <w:szCs w:val="22"/>
          <w:lang w:val="fr-CA"/>
        </w:rPr>
        <w:t xml:space="preserve">Tristan Compton, Muriel Foreman, </w:t>
      </w:r>
      <w:r w:rsidRPr="00481330">
        <w:rPr>
          <w:rFonts w:ascii="Calibri" w:hAnsi="Calibri" w:cs="Calibri"/>
          <w:sz w:val="22"/>
          <w:szCs w:val="22"/>
        </w:rPr>
        <w:t>Sarah Keen, Sarah Duncan, Rachel Beatton, Morven Smith, Lorraine Sykes,</w:t>
      </w:r>
      <w:r w:rsidR="002B2A51" w:rsidRPr="00481330">
        <w:rPr>
          <w:rFonts w:ascii="Calibri" w:hAnsi="Calibri" w:cs="Calibri"/>
          <w:sz w:val="22"/>
          <w:szCs w:val="22"/>
        </w:rPr>
        <w:t xml:space="preserve"> </w:t>
      </w:r>
      <w:r w:rsidRPr="00481330">
        <w:rPr>
          <w:rFonts w:ascii="Calibri" w:hAnsi="Calibri" w:cs="Calibri"/>
          <w:sz w:val="22"/>
          <w:szCs w:val="22"/>
        </w:rPr>
        <w:t xml:space="preserve">Brian Carlyle, Chris Knight, </w:t>
      </w:r>
      <w:r w:rsidR="00491FFC" w:rsidRPr="00481330">
        <w:rPr>
          <w:rFonts w:ascii="Calibri" w:hAnsi="Calibri" w:cs="Calibri"/>
          <w:sz w:val="22"/>
          <w:szCs w:val="22"/>
        </w:rPr>
        <w:t>Catriona Bhatia, Angela Dobie</w:t>
      </w:r>
      <w:r w:rsidR="002B2A51" w:rsidRPr="00481330">
        <w:rPr>
          <w:rFonts w:ascii="Calibri" w:hAnsi="Calibri" w:cs="Calibri"/>
          <w:sz w:val="22"/>
          <w:szCs w:val="22"/>
        </w:rPr>
        <w:t xml:space="preserve">, </w:t>
      </w:r>
      <w:r w:rsidR="00491FFC" w:rsidRPr="00481330">
        <w:rPr>
          <w:rFonts w:ascii="Calibri" w:hAnsi="Calibri" w:cs="Calibri"/>
          <w:sz w:val="22"/>
          <w:szCs w:val="22"/>
        </w:rPr>
        <w:t xml:space="preserve">Noreen Fairbairn, Margaret </w:t>
      </w:r>
      <w:r w:rsidR="003E38BD" w:rsidRPr="00481330">
        <w:rPr>
          <w:rFonts w:ascii="Calibri" w:hAnsi="Calibri" w:cs="Calibri"/>
          <w:sz w:val="22"/>
          <w:szCs w:val="22"/>
        </w:rPr>
        <w:t>Hogg</w:t>
      </w:r>
      <w:r w:rsidR="00491FFC" w:rsidRPr="00481330">
        <w:rPr>
          <w:rFonts w:ascii="Calibri" w:hAnsi="Calibri" w:cs="Calibri"/>
          <w:sz w:val="22"/>
          <w:szCs w:val="22"/>
        </w:rPr>
        <w:t xml:space="preserve">, Elodie Sellar, </w:t>
      </w:r>
      <w:r w:rsidR="003E38BD" w:rsidRPr="00481330">
        <w:rPr>
          <w:rFonts w:ascii="Calibri" w:hAnsi="Calibri" w:cs="Calibri"/>
          <w:sz w:val="22"/>
          <w:szCs w:val="22"/>
        </w:rPr>
        <w:t>Diane McKinney</w:t>
      </w:r>
      <w:r w:rsidR="002B2A51" w:rsidRPr="00481330">
        <w:rPr>
          <w:rFonts w:ascii="Calibri" w:hAnsi="Calibri" w:cs="Calibri"/>
          <w:sz w:val="22"/>
          <w:szCs w:val="22"/>
        </w:rPr>
        <w:t xml:space="preserve">, </w:t>
      </w:r>
      <w:r w:rsidR="00491FFC" w:rsidRPr="00481330">
        <w:rPr>
          <w:rFonts w:ascii="Calibri" w:hAnsi="Calibri" w:cs="Calibri"/>
          <w:sz w:val="22"/>
          <w:szCs w:val="22"/>
        </w:rPr>
        <w:t>Neil Robson</w:t>
      </w:r>
      <w:r w:rsidR="00ED22BC" w:rsidRPr="00481330">
        <w:rPr>
          <w:rFonts w:ascii="Calibri" w:hAnsi="Calibri" w:cs="Calibri"/>
          <w:sz w:val="22"/>
          <w:szCs w:val="22"/>
        </w:rPr>
        <w:t xml:space="preserve">, </w:t>
      </w:r>
      <w:r w:rsidR="003E38BD" w:rsidRPr="00481330">
        <w:rPr>
          <w:rFonts w:ascii="Calibri" w:hAnsi="Calibri" w:cs="Calibri"/>
          <w:sz w:val="22"/>
          <w:szCs w:val="22"/>
        </w:rPr>
        <w:t>Gordon Murray</w:t>
      </w:r>
      <w:r w:rsidR="00ED22BC" w:rsidRPr="00481330">
        <w:rPr>
          <w:rFonts w:ascii="Calibri" w:hAnsi="Calibri" w:cs="Calibri"/>
          <w:sz w:val="22"/>
          <w:szCs w:val="22"/>
        </w:rPr>
        <w:t xml:space="preserve">, </w:t>
      </w:r>
      <w:r w:rsidR="003E38BD" w:rsidRPr="00481330">
        <w:rPr>
          <w:rFonts w:ascii="Calibri" w:hAnsi="Calibri" w:cs="Calibri"/>
          <w:sz w:val="22"/>
          <w:szCs w:val="22"/>
        </w:rPr>
        <w:t>Abi Toolis</w:t>
      </w:r>
      <w:r w:rsidR="00ED22BC" w:rsidRPr="00481330">
        <w:rPr>
          <w:rFonts w:ascii="Calibri" w:hAnsi="Calibri" w:cs="Calibri"/>
          <w:sz w:val="22"/>
          <w:szCs w:val="22"/>
        </w:rPr>
        <w:t xml:space="preserve">, </w:t>
      </w:r>
      <w:r w:rsidR="001358C4" w:rsidRPr="00481330">
        <w:rPr>
          <w:rFonts w:ascii="Calibri" w:hAnsi="Calibri" w:cs="Calibri"/>
          <w:sz w:val="22"/>
          <w:szCs w:val="22"/>
        </w:rPr>
        <w:t xml:space="preserve">Louise </w:t>
      </w:r>
      <w:proofErr w:type="spellStart"/>
      <w:r w:rsidR="001358C4" w:rsidRPr="00481330">
        <w:rPr>
          <w:rFonts w:ascii="Calibri" w:hAnsi="Calibri" w:cs="Calibri"/>
          <w:sz w:val="22"/>
          <w:szCs w:val="22"/>
        </w:rPr>
        <w:t>Hosker</w:t>
      </w:r>
      <w:proofErr w:type="spellEnd"/>
      <w:r w:rsidR="00ED22BC" w:rsidRPr="00481330">
        <w:rPr>
          <w:rFonts w:ascii="Calibri" w:hAnsi="Calibri" w:cs="Calibri"/>
          <w:sz w:val="22"/>
          <w:szCs w:val="22"/>
        </w:rPr>
        <w:t>, Sarah Keen, Morven Smith</w:t>
      </w:r>
    </w:p>
    <w:p w14:paraId="355F57AC" w14:textId="77777777" w:rsidR="00197591" w:rsidRDefault="00197591" w:rsidP="008836AC">
      <w:pPr>
        <w:rPr>
          <w:rFonts w:ascii="Calibri" w:hAnsi="Calibri" w:cs="Calibri"/>
          <w:sz w:val="22"/>
          <w:szCs w:val="22"/>
        </w:rPr>
      </w:pPr>
    </w:p>
    <w:p w14:paraId="25B34477" w14:textId="250CDD93" w:rsidR="00197591" w:rsidRDefault="00197591" w:rsidP="008836AC">
      <w:pPr>
        <w:rPr>
          <w:rFonts w:ascii="Calibri" w:hAnsi="Calibri" w:cs="Calibri"/>
          <w:sz w:val="22"/>
          <w:szCs w:val="22"/>
        </w:rPr>
      </w:pPr>
      <w:r w:rsidRPr="00197591">
        <w:rPr>
          <w:rFonts w:ascii="Calibri" w:hAnsi="Calibri" w:cs="Calibri"/>
          <w:b/>
          <w:sz w:val="22"/>
          <w:szCs w:val="22"/>
        </w:rPr>
        <w:t>Additional attendees for the SQA / Exams session</w:t>
      </w:r>
      <w:r>
        <w:rPr>
          <w:rFonts w:ascii="Calibri" w:hAnsi="Calibri" w:cs="Calibri"/>
          <w:sz w:val="22"/>
          <w:szCs w:val="22"/>
        </w:rPr>
        <w:t>:</w:t>
      </w:r>
    </w:p>
    <w:p w14:paraId="799D1688" w14:textId="7202982E" w:rsidR="00197591" w:rsidRDefault="005D7F9D" w:rsidP="008836AC">
      <w:pPr>
        <w:rPr>
          <w:rFonts w:ascii="Calibri" w:hAnsi="Calibri" w:cs="Calibri"/>
          <w:sz w:val="22"/>
          <w:szCs w:val="22"/>
        </w:rPr>
      </w:pPr>
      <w:r>
        <w:rPr>
          <w:rFonts w:ascii="Calibri" w:hAnsi="Calibri" w:cs="Calibri"/>
          <w:sz w:val="22"/>
          <w:szCs w:val="22"/>
        </w:rPr>
        <w:t>Noreen Fairbai</w:t>
      </w:r>
      <w:r w:rsidR="00197591">
        <w:rPr>
          <w:rFonts w:ascii="Calibri" w:hAnsi="Calibri" w:cs="Calibri"/>
          <w:sz w:val="22"/>
          <w:szCs w:val="22"/>
        </w:rPr>
        <w:t xml:space="preserve">rn, Caroline Martin, Shona Furness Alys Rodwell, Katharine Walpole, Fiona </w:t>
      </w:r>
      <w:r>
        <w:rPr>
          <w:rFonts w:ascii="Calibri" w:hAnsi="Calibri" w:cs="Calibri"/>
          <w:sz w:val="22"/>
          <w:szCs w:val="22"/>
        </w:rPr>
        <w:t>Home, Louise</w:t>
      </w:r>
      <w:r w:rsidR="00197591">
        <w:rPr>
          <w:rFonts w:ascii="Calibri" w:hAnsi="Calibri" w:cs="Calibri"/>
          <w:sz w:val="22"/>
          <w:szCs w:val="22"/>
        </w:rPr>
        <w:t xml:space="preserve"> Bell,  Abi</w:t>
      </w:r>
      <w:r w:rsidR="00E22B58">
        <w:rPr>
          <w:rFonts w:ascii="Calibri" w:hAnsi="Calibri" w:cs="Calibri"/>
          <w:sz w:val="22"/>
          <w:szCs w:val="22"/>
        </w:rPr>
        <w:t xml:space="preserve"> Tool</w:t>
      </w:r>
      <w:r w:rsidR="00197591">
        <w:rPr>
          <w:rFonts w:ascii="Calibri" w:hAnsi="Calibri" w:cs="Calibri"/>
          <w:sz w:val="22"/>
          <w:szCs w:val="22"/>
        </w:rPr>
        <w:t xml:space="preserve">is, Lucina Houston, Isobel Finnie, Neil Robinson, Lucy Maclennan, </w:t>
      </w:r>
      <w:r>
        <w:rPr>
          <w:rFonts w:ascii="Calibri" w:hAnsi="Calibri" w:cs="Calibri"/>
          <w:sz w:val="22"/>
          <w:szCs w:val="22"/>
        </w:rPr>
        <w:t>Ali Tait. David Drummond</w:t>
      </w:r>
      <w:r w:rsidR="008A16FA">
        <w:rPr>
          <w:rFonts w:ascii="Calibri" w:hAnsi="Calibri" w:cs="Calibri"/>
          <w:sz w:val="22"/>
          <w:szCs w:val="22"/>
        </w:rPr>
        <w:t>.</w:t>
      </w:r>
    </w:p>
    <w:p w14:paraId="358ECCDE" w14:textId="77777777" w:rsidR="008A16FA" w:rsidRDefault="008A16FA" w:rsidP="008836AC">
      <w:pPr>
        <w:rPr>
          <w:rFonts w:ascii="Calibri" w:hAnsi="Calibri" w:cs="Calibri"/>
          <w:sz w:val="22"/>
          <w:szCs w:val="22"/>
        </w:rPr>
      </w:pPr>
    </w:p>
    <w:p w14:paraId="7F31748C" w14:textId="30D20D68" w:rsidR="008A16FA" w:rsidRPr="004A5FC6" w:rsidRDefault="00ED2AB4" w:rsidP="008836AC">
      <w:pPr>
        <w:rPr>
          <w:rFonts w:ascii="Calibri" w:hAnsi="Calibri" w:cs="Calibri"/>
          <w:b/>
          <w:sz w:val="22"/>
          <w:szCs w:val="22"/>
        </w:rPr>
      </w:pPr>
      <w:r w:rsidRPr="004A5FC6">
        <w:rPr>
          <w:rFonts w:ascii="Calibri" w:hAnsi="Calibri" w:cs="Calibri"/>
          <w:b/>
          <w:sz w:val="22"/>
          <w:szCs w:val="22"/>
        </w:rPr>
        <w:t>Extra</w:t>
      </w:r>
      <w:r w:rsidR="008A16FA" w:rsidRPr="004A5FC6">
        <w:rPr>
          <w:rFonts w:ascii="Calibri" w:hAnsi="Calibri" w:cs="Calibri"/>
          <w:b/>
          <w:sz w:val="22"/>
          <w:szCs w:val="22"/>
        </w:rPr>
        <w:t xml:space="preserve"> session minutes</w:t>
      </w:r>
      <w:r w:rsidRPr="004A5FC6">
        <w:rPr>
          <w:rFonts w:ascii="Calibri" w:hAnsi="Calibri" w:cs="Calibri"/>
          <w:b/>
          <w:sz w:val="22"/>
          <w:szCs w:val="22"/>
        </w:rPr>
        <w:t xml:space="preserve"> from 6-7pm</w:t>
      </w:r>
      <w:r w:rsidR="00357691">
        <w:rPr>
          <w:rFonts w:ascii="Calibri" w:hAnsi="Calibri" w:cs="Calibri"/>
          <w:b/>
          <w:sz w:val="22"/>
          <w:szCs w:val="22"/>
        </w:rPr>
        <w:t xml:space="preserve"> SQA and E</w:t>
      </w:r>
      <w:r w:rsidR="004A5FC6">
        <w:rPr>
          <w:rFonts w:ascii="Calibri" w:hAnsi="Calibri" w:cs="Calibri"/>
          <w:b/>
          <w:sz w:val="22"/>
          <w:szCs w:val="22"/>
        </w:rPr>
        <w:t>xams</w:t>
      </w:r>
    </w:p>
    <w:p w14:paraId="2751182C" w14:textId="77777777" w:rsidR="008A16FA" w:rsidRDefault="008A16FA" w:rsidP="008836AC">
      <w:pPr>
        <w:rPr>
          <w:rFonts w:ascii="Calibri" w:hAnsi="Calibri" w:cs="Calibri"/>
          <w:sz w:val="22"/>
          <w:szCs w:val="22"/>
        </w:rPr>
      </w:pPr>
    </w:p>
    <w:p w14:paraId="7419925D" w14:textId="7D812275" w:rsidR="008A16FA" w:rsidRDefault="008A16FA" w:rsidP="008836AC">
      <w:pPr>
        <w:rPr>
          <w:rFonts w:ascii="Calibri" w:hAnsi="Calibri" w:cs="Calibri"/>
          <w:sz w:val="22"/>
          <w:szCs w:val="22"/>
        </w:rPr>
      </w:pPr>
      <w:r>
        <w:rPr>
          <w:rFonts w:ascii="Calibri" w:hAnsi="Calibri" w:cs="Calibri"/>
          <w:sz w:val="22"/>
          <w:szCs w:val="22"/>
        </w:rPr>
        <w:t>The PC reported on the various meetings held with school, CEO of SBC and SQA.</w:t>
      </w:r>
    </w:p>
    <w:p w14:paraId="4825018A" w14:textId="502BE598" w:rsidR="002D0B14" w:rsidRPr="00036EE9" w:rsidRDefault="004A5FC6" w:rsidP="00036EE9">
      <w:pPr>
        <w:rPr>
          <w:rFonts w:ascii="Calibri" w:hAnsi="Calibri" w:cs="Calibri"/>
          <w:sz w:val="22"/>
          <w:szCs w:val="22"/>
        </w:rPr>
      </w:pPr>
      <w:r w:rsidRPr="00036EE9">
        <w:rPr>
          <w:rFonts w:ascii="Calibri" w:hAnsi="Calibri" w:cs="Calibri"/>
          <w:sz w:val="22"/>
          <w:szCs w:val="22"/>
        </w:rPr>
        <w:t xml:space="preserve">At the meeting with the SQA on </w:t>
      </w:r>
      <w:r w:rsidR="002D0B14" w:rsidRPr="00036EE9">
        <w:rPr>
          <w:rFonts w:ascii="Calibri" w:hAnsi="Calibri" w:cs="Calibri"/>
          <w:sz w:val="22"/>
          <w:szCs w:val="22"/>
        </w:rPr>
        <w:t>Monday 11</w:t>
      </w:r>
      <w:r w:rsidR="002D0B14" w:rsidRPr="00036EE9">
        <w:rPr>
          <w:rFonts w:ascii="Calibri" w:hAnsi="Calibri" w:cs="Calibri"/>
          <w:sz w:val="22"/>
          <w:szCs w:val="22"/>
          <w:vertAlign w:val="superscript"/>
        </w:rPr>
        <w:t>th</w:t>
      </w:r>
      <w:r w:rsidR="002D0B14" w:rsidRPr="00036EE9">
        <w:rPr>
          <w:rFonts w:ascii="Calibri" w:hAnsi="Calibri" w:cs="Calibri"/>
          <w:sz w:val="22"/>
          <w:szCs w:val="22"/>
        </w:rPr>
        <w:t xml:space="preserve"> March</w:t>
      </w:r>
      <w:r w:rsidRPr="00036EE9">
        <w:rPr>
          <w:rFonts w:ascii="Calibri" w:hAnsi="Calibri" w:cs="Calibri"/>
          <w:sz w:val="22"/>
          <w:szCs w:val="22"/>
        </w:rPr>
        <w:t xml:space="preserve"> w</w:t>
      </w:r>
      <w:r w:rsidR="002D0B14" w:rsidRPr="00036EE9">
        <w:rPr>
          <w:rFonts w:ascii="Calibri" w:hAnsi="Calibri" w:cs="Calibri"/>
          <w:sz w:val="22"/>
          <w:szCs w:val="22"/>
        </w:rPr>
        <w:t xml:space="preserve">e produced a 7 page report in advance of the </w:t>
      </w:r>
      <w:r w:rsidRPr="00036EE9">
        <w:rPr>
          <w:rFonts w:ascii="Calibri" w:hAnsi="Calibri" w:cs="Calibri"/>
          <w:sz w:val="22"/>
          <w:szCs w:val="22"/>
        </w:rPr>
        <w:t xml:space="preserve">meeting. </w:t>
      </w:r>
      <w:r w:rsidR="002D0B14" w:rsidRPr="00036EE9">
        <w:rPr>
          <w:rFonts w:ascii="Calibri" w:hAnsi="Calibri" w:cs="Calibri"/>
          <w:sz w:val="22"/>
          <w:szCs w:val="22"/>
        </w:rPr>
        <w:t>We tried to investigate all procedures and policies for the SQA</w:t>
      </w:r>
      <w:r w:rsidRPr="00036EE9">
        <w:rPr>
          <w:rFonts w:ascii="Calibri" w:hAnsi="Calibri" w:cs="Calibri"/>
          <w:sz w:val="22"/>
          <w:szCs w:val="22"/>
        </w:rPr>
        <w:t xml:space="preserve"> to try to find anywhere the SQA could help.</w:t>
      </w:r>
      <w:r w:rsidR="002D0B14" w:rsidRPr="00036EE9">
        <w:rPr>
          <w:rFonts w:ascii="Calibri" w:hAnsi="Calibri" w:cs="Calibri"/>
          <w:sz w:val="22"/>
          <w:szCs w:val="22"/>
        </w:rPr>
        <w:t xml:space="preserve"> Citing evidence including the following;</w:t>
      </w:r>
    </w:p>
    <w:p w14:paraId="3556DF00" w14:textId="77777777" w:rsidR="004A5FC6" w:rsidRPr="002D0B14" w:rsidRDefault="004A5FC6" w:rsidP="002D0B14">
      <w:pPr>
        <w:rPr>
          <w:rFonts w:ascii="Calibri" w:hAnsi="Calibri" w:cs="Calibri"/>
          <w:sz w:val="22"/>
          <w:szCs w:val="22"/>
        </w:rPr>
      </w:pPr>
    </w:p>
    <w:p w14:paraId="4EB8ED10" w14:textId="439132D4" w:rsidR="002D0B14" w:rsidRPr="00036EE9" w:rsidRDefault="002D0B14" w:rsidP="00036EE9">
      <w:pPr>
        <w:pStyle w:val="ListParagraph"/>
        <w:numPr>
          <w:ilvl w:val="0"/>
          <w:numId w:val="32"/>
        </w:numPr>
        <w:rPr>
          <w:rFonts w:ascii="Calibri" w:hAnsi="Calibri" w:cs="Calibri"/>
          <w:sz w:val="22"/>
          <w:szCs w:val="22"/>
        </w:rPr>
      </w:pPr>
      <w:r w:rsidRPr="0035114A">
        <w:rPr>
          <w:rFonts w:ascii="Calibri" w:hAnsi="Calibri" w:cs="Calibri"/>
          <w:b/>
          <w:sz w:val="22"/>
          <w:szCs w:val="22"/>
        </w:rPr>
        <w:t>50% of teaching time lost</w:t>
      </w:r>
      <w:r w:rsidRPr="00036EE9">
        <w:rPr>
          <w:rFonts w:ascii="Calibri" w:hAnsi="Calibri" w:cs="Calibri"/>
          <w:sz w:val="22"/>
          <w:szCs w:val="22"/>
        </w:rPr>
        <w:t xml:space="preserve"> due to fire during 4.2 weeks (excluding extension of prelims and cancelling curricular </w:t>
      </w:r>
      <w:r w:rsidR="004A5FC6" w:rsidRPr="00036EE9">
        <w:rPr>
          <w:rFonts w:ascii="Calibri" w:hAnsi="Calibri" w:cs="Calibri"/>
          <w:sz w:val="22"/>
          <w:szCs w:val="22"/>
        </w:rPr>
        <w:t>support during study leave to support S1</w:t>
      </w:r>
      <w:r w:rsidRPr="00036EE9">
        <w:rPr>
          <w:rFonts w:ascii="Calibri" w:hAnsi="Calibri" w:cs="Calibri"/>
          <w:sz w:val="22"/>
          <w:szCs w:val="22"/>
        </w:rPr>
        <w:t>-S3 teaching).</w:t>
      </w:r>
      <w:r w:rsidR="004A5FC6" w:rsidRPr="00036EE9">
        <w:rPr>
          <w:rFonts w:ascii="Calibri" w:hAnsi="Calibri" w:cs="Calibri"/>
          <w:sz w:val="22"/>
          <w:szCs w:val="22"/>
        </w:rPr>
        <w:t xml:space="preserve">  The r</w:t>
      </w:r>
      <w:r w:rsidRPr="00036EE9">
        <w:rPr>
          <w:rFonts w:ascii="Calibri" w:hAnsi="Calibri" w:cs="Calibri"/>
          <w:sz w:val="22"/>
          <w:szCs w:val="22"/>
        </w:rPr>
        <w:t>ange was 40 – 69%</w:t>
      </w:r>
    </w:p>
    <w:p w14:paraId="3457C51C" w14:textId="77777777" w:rsidR="004A5FC6" w:rsidRPr="002D0B14" w:rsidRDefault="004A5FC6" w:rsidP="002D0B14">
      <w:pPr>
        <w:rPr>
          <w:rFonts w:ascii="Calibri" w:hAnsi="Calibri" w:cs="Calibri"/>
          <w:sz w:val="22"/>
          <w:szCs w:val="22"/>
        </w:rPr>
      </w:pPr>
    </w:p>
    <w:p w14:paraId="276B682A" w14:textId="77777777" w:rsidR="002D0B14" w:rsidRPr="00036EE9" w:rsidRDefault="002D0B14" w:rsidP="00036EE9">
      <w:pPr>
        <w:pStyle w:val="ListParagraph"/>
        <w:numPr>
          <w:ilvl w:val="0"/>
          <w:numId w:val="32"/>
        </w:numPr>
        <w:rPr>
          <w:rFonts w:ascii="Calibri" w:hAnsi="Calibri" w:cs="Calibri"/>
          <w:sz w:val="22"/>
          <w:szCs w:val="22"/>
        </w:rPr>
      </w:pPr>
      <w:r w:rsidRPr="00036EE9">
        <w:rPr>
          <w:rFonts w:ascii="Calibri" w:hAnsi="Calibri" w:cs="Calibri"/>
          <w:b/>
          <w:sz w:val="22"/>
          <w:szCs w:val="22"/>
        </w:rPr>
        <w:t xml:space="preserve">Education Scotland Act 1996 </w:t>
      </w:r>
      <w:r w:rsidRPr="00036EE9">
        <w:rPr>
          <w:rFonts w:ascii="Calibri" w:hAnsi="Calibri" w:cs="Calibri"/>
          <w:sz w:val="22"/>
          <w:szCs w:val="22"/>
        </w:rPr>
        <w:t xml:space="preserve">as amended by </w:t>
      </w:r>
      <w:r w:rsidRPr="00036EE9">
        <w:rPr>
          <w:rFonts w:ascii="Calibri" w:hAnsi="Calibri" w:cs="Calibri"/>
          <w:b/>
          <w:sz w:val="22"/>
          <w:szCs w:val="22"/>
        </w:rPr>
        <w:t>SQA Act 2002</w:t>
      </w:r>
      <w:r w:rsidRPr="00036EE9">
        <w:rPr>
          <w:rFonts w:ascii="Calibri" w:hAnsi="Calibri" w:cs="Calibri"/>
          <w:sz w:val="22"/>
          <w:szCs w:val="22"/>
        </w:rPr>
        <w:t xml:space="preserve"> (that education establishments are suitable for presenting people for these qualifications)</w:t>
      </w:r>
    </w:p>
    <w:p w14:paraId="5E87D591" w14:textId="5DC64B97" w:rsidR="002D0B14" w:rsidRDefault="00036EE9" w:rsidP="002D0B14">
      <w:pPr>
        <w:rPr>
          <w:rFonts w:ascii="Calibri" w:hAnsi="Calibri" w:cs="Calibri"/>
          <w:sz w:val="22"/>
          <w:szCs w:val="22"/>
        </w:rPr>
      </w:pPr>
      <w:r>
        <w:rPr>
          <w:rFonts w:ascii="Calibri" w:hAnsi="Calibri" w:cs="Calibri"/>
          <w:sz w:val="22"/>
          <w:szCs w:val="22"/>
        </w:rPr>
        <w:t xml:space="preserve">              </w:t>
      </w:r>
      <w:r w:rsidR="002D0B14" w:rsidRPr="002D0B14">
        <w:rPr>
          <w:rFonts w:ascii="Calibri" w:hAnsi="Calibri" w:cs="Calibri"/>
          <w:sz w:val="22"/>
          <w:szCs w:val="22"/>
        </w:rPr>
        <w:t>Ref:  SQA Code of Practice</w:t>
      </w:r>
    </w:p>
    <w:p w14:paraId="263191B3" w14:textId="77777777" w:rsidR="004A5FC6" w:rsidRPr="002D0B14" w:rsidRDefault="004A5FC6" w:rsidP="002D0B14">
      <w:pPr>
        <w:rPr>
          <w:rFonts w:ascii="Calibri" w:hAnsi="Calibri" w:cs="Calibri"/>
          <w:sz w:val="22"/>
          <w:szCs w:val="22"/>
        </w:rPr>
      </w:pPr>
    </w:p>
    <w:p w14:paraId="1C19125D" w14:textId="1C6895BE" w:rsidR="002D0B14" w:rsidRPr="0035114A" w:rsidRDefault="002D0B14" w:rsidP="0035114A">
      <w:pPr>
        <w:pStyle w:val="ListParagraph"/>
        <w:numPr>
          <w:ilvl w:val="0"/>
          <w:numId w:val="33"/>
        </w:numPr>
        <w:rPr>
          <w:rFonts w:ascii="Calibri" w:hAnsi="Calibri" w:cs="Calibri"/>
          <w:sz w:val="22"/>
          <w:szCs w:val="22"/>
        </w:rPr>
      </w:pPr>
      <w:r w:rsidRPr="00263922">
        <w:rPr>
          <w:rFonts w:ascii="Calibri" w:hAnsi="Calibri" w:cs="Calibri"/>
          <w:b/>
          <w:sz w:val="22"/>
          <w:szCs w:val="22"/>
        </w:rPr>
        <w:t xml:space="preserve">SQA </w:t>
      </w:r>
      <w:r w:rsidRPr="0035114A">
        <w:rPr>
          <w:rFonts w:ascii="Calibri" w:hAnsi="Calibri" w:cs="Calibri"/>
          <w:sz w:val="22"/>
          <w:szCs w:val="22"/>
        </w:rPr>
        <w:t xml:space="preserve">and </w:t>
      </w:r>
      <w:r w:rsidR="004A5FC6" w:rsidRPr="0035114A">
        <w:rPr>
          <w:rFonts w:ascii="Calibri" w:hAnsi="Calibri" w:cs="Calibri"/>
          <w:sz w:val="22"/>
          <w:szCs w:val="22"/>
        </w:rPr>
        <w:t>school have a role in GIRFEC. (</w:t>
      </w:r>
      <w:r w:rsidRPr="0035114A">
        <w:rPr>
          <w:rFonts w:ascii="Calibri" w:hAnsi="Calibri" w:cs="Calibri"/>
          <w:sz w:val="22"/>
          <w:szCs w:val="22"/>
        </w:rPr>
        <w:t xml:space="preserve">Ref </w:t>
      </w:r>
      <w:r w:rsidRPr="0035114A">
        <w:rPr>
          <w:rFonts w:ascii="Calibri" w:hAnsi="Calibri" w:cs="Calibri"/>
          <w:b/>
          <w:sz w:val="22"/>
          <w:szCs w:val="22"/>
        </w:rPr>
        <w:t>Children and Young people’s Act 2014</w:t>
      </w:r>
      <w:r w:rsidRPr="0035114A">
        <w:rPr>
          <w:rFonts w:ascii="Calibri" w:hAnsi="Calibri" w:cs="Calibri"/>
          <w:sz w:val="22"/>
          <w:szCs w:val="22"/>
        </w:rPr>
        <w:t>)</w:t>
      </w:r>
    </w:p>
    <w:p w14:paraId="08E248D7" w14:textId="77777777" w:rsidR="002D0B14" w:rsidRDefault="002D0B14" w:rsidP="0035114A">
      <w:pPr>
        <w:ind w:left="720"/>
        <w:rPr>
          <w:rFonts w:ascii="Calibri" w:hAnsi="Calibri" w:cs="Calibri"/>
          <w:sz w:val="22"/>
          <w:szCs w:val="22"/>
        </w:rPr>
      </w:pPr>
      <w:r w:rsidRPr="002D0B14">
        <w:rPr>
          <w:rFonts w:ascii="Calibri" w:hAnsi="Calibri" w:cs="Calibri"/>
          <w:sz w:val="22"/>
          <w:szCs w:val="22"/>
        </w:rPr>
        <w:t xml:space="preserve">(Reference - </w:t>
      </w:r>
      <w:r w:rsidRPr="002D0B14">
        <w:rPr>
          <w:rFonts w:ascii="Calibri" w:hAnsi="Calibri" w:cs="Calibri"/>
          <w:b/>
          <w:sz w:val="22"/>
          <w:szCs w:val="22"/>
        </w:rPr>
        <w:t>SQA Corporate Plan -2019- 2020-Status as a corporate parent</w:t>
      </w:r>
      <w:r w:rsidRPr="002D0B14">
        <w:rPr>
          <w:rFonts w:ascii="Calibri" w:hAnsi="Calibri" w:cs="Calibri"/>
          <w:sz w:val="22"/>
          <w:szCs w:val="22"/>
        </w:rPr>
        <w:t xml:space="preserve"> – “encourages public bodies to think carefully about how their work affects young people- and “we work closely with our care- experienced young people…”)</w:t>
      </w:r>
    </w:p>
    <w:p w14:paraId="7345560A" w14:textId="77777777" w:rsidR="004A5FC6" w:rsidRPr="002D0B14" w:rsidRDefault="004A5FC6" w:rsidP="002D0B14">
      <w:pPr>
        <w:rPr>
          <w:rFonts w:ascii="Calibri" w:hAnsi="Calibri" w:cs="Calibri"/>
          <w:sz w:val="22"/>
          <w:szCs w:val="22"/>
        </w:rPr>
      </w:pPr>
    </w:p>
    <w:p w14:paraId="6C11056B" w14:textId="77777777" w:rsidR="002D0B14" w:rsidRPr="00263922" w:rsidRDefault="002D0B14" w:rsidP="0035114A">
      <w:pPr>
        <w:pStyle w:val="ListParagraph"/>
        <w:numPr>
          <w:ilvl w:val="0"/>
          <w:numId w:val="33"/>
        </w:numPr>
        <w:rPr>
          <w:rFonts w:ascii="Calibri" w:hAnsi="Calibri" w:cs="Calibri"/>
          <w:b/>
          <w:sz w:val="22"/>
          <w:szCs w:val="22"/>
        </w:rPr>
      </w:pPr>
      <w:r w:rsidRPr="00263922">
        <w:rPr>
          <w:rFonts w:ascii="Calibri" w:hAnsi="Calibri" w:cs="Calibri"/>
          <w:b/>
          <w:sz w:val="22"/>
          <w:szCs w:val="22"/>
        </w:rPr>
        <w:t>Trauma:</w:t>
      </w:r>
    </w:p>
    <w:p w14:paraId="4602AA6E" w14:textId="77777777" w:rsidR="004A5FC6" w:rsidRPr="002D0B14" w:rsidRDefault="004A5FC6" w:rsidP="002D0B14">
      <w:pPr>
        <w:rPr>
          <w:rFonts w:ascii="Calibri" w:hAnsi="Calibri" w:cs="Calibri"/>
          <w:sz w:val="22"/>
          <w:szCs w:val="22"/>
        </w:rPr>
      </w:pPr>
    </w:p>
    <w:p w14:paraId="65E0C09A" w14:textId="5B6CF5BB" w:rsidR="002D0B14" w:rsidRPr="002D0B14" w:rsidRDefault="002D0B14" w:rsidP="002D0B14">
      <w:pPr>
        <w:shd w:val="clear" w:color="auto" w:fill="FFFFFF"/>
        <w:rPr>
          <w:rFonts w:ascii="Calibri" w:eastAsia="Times New Roman" w:hAnsi="Calibri" w:cs="Calibri"/>
          <w:color w:val="1D2228"/>
          <w:sz w:val="22"/>
          <w:szCs w:val="22"/>
          <w:lang w:eastAsia="en-GB"/>
        </w:rPr>
      </w:pPr>
      <w:r w:rsidRPr="002D0B14">
        <w:rPr>
          <w:rFonts w:ascii="Calibri" w:eastAsia="Times New Roman" w:hAnsi="Calibri" w:cs="Calibri"/>
          <w:color w:val="1D2228"/>
          <w:sz w:val="22"/>
          <w:szCs w:val="22"/>
          <w:lang w:eastAsia="en-GB"/>
        </w:rPr>
        <w:t xml:space="preserve"> </w:t>
      </w:r>
      <w:r w:rsidR="0035114A">
        <w:rPr>
          <w:rFonts w:ascii="Calibri" w:eastAsia="Times New Roman" w:hAnsi="Calibri" w:cs="Calibri"/>
          <w:color w:val="1D2228"/>
          <w:sz w:val="22"/>
          <w:szCs w:val="22"/>
          <w:lang w:eastAsia="en-GB"/>
        </w:rPr>
        <w:tab/>
      </w:r>
      <w:r w:rsidR="00A41FBD">
        <w:rPr>
          <w:rFonts w:ascii="Calibri" w:eastAsia="Times New Roman" w:hAnsi="Calibri" w:cs="Calibri"/>
          <w:color w:val="1D2228"/>
          <w:sz w:val="22"/>
          <w:szCs w:val="22"/>
          <w:lang w:eastAsia="en-GB"/>
        </w:rPr>
        <w:t>Ref: Associate</w:t>
      </w:r>
      <w:r w:rsidRPr="002D0B14">
        <w:rPr>
          <w:rFonts w:ascii="Calibri" w:eastAsia="Times New Roman" w:hAnsi="Calibri" w:cs="Calibri"/>
          <w:color w:val="1D2228"/>
          <w:sz w:val="22"/>
          <w:szCs w:val="22"/>
          <w:lang w:eastAsia="en-GB"/>
        </w:rPr>
        <w:t xml:space="preserve"> Director Psychology</w:t>
      </w:r>
    </w:p>
    <w:p w14:paraId="7A49AF0E" w14:textId="35AA4763" w:rsidR="002D0B14" w:rsidRPr="002D0B14" w:rsidRDefault="002D0B14" w:rsidP="002D0B14">
      <w:pPr>
        <w:shd w:val="clear" w:color="auto" w:fill="FFFFFF"/>
        <w:rPr>
          <w:rFonts w:ascii="Calibri" w:eastAsia="Times New Roman" w:hAnsi="Calibri" w:cs="Calibri"/>
          <w:color w:val="1D2228"/>
          <w:sz w:val="22"/>
          <w:szCs w:val="22"/>
          <w:lang w:eastAsia="en-GB"/>
        </w:rPr>
      </w:pPr>
      <w:r w:rsidRPr="002D0B14">
        <w:rPr>
          <w:rFonts w:ascii="Calibri" w:eastAsia="Times New Roman" w:hAnsi="Calibri" w:cs="Calibri"/>
          <w:color w:val="1D2228"/>
          <w:sz w:val="22"/>
          <w:szCs w:val="22"/>
          <w:lang w:eastAsia="en-GB"/>
        </w:rPr>
        <w:t xml:space="preserve">  </w:t>
      </w:r>
      <w:r w:rsidR="0035114A">
        <w:rPr>
          <w:rFonts w:ascii="Calibri" w:eastAsia="Times New Roman" w:hAnsi="Calibri" w:cs="Calibri"/>
          <w:color w:val="1D2228"/>
          <w:sz w:val="22"/>
          <w:szCs w:val="22"/>
          <w:lang w:eastAsia="en-GB"/>
        </w:rPr>
        <w:tab/>
      </w:r>
      <w:r w:rsidRPr="002D0B14">
        <w:rPr>
          <w:rFonts w:ascii="Calibri" w:eastAsia="Times New Roman" w:hAnsi="Calibri" w:cs="Calibri"/>
          <w:color w:val="1D2228"/>
          <w:sz w:val="22"/>
          <w:szCs w:val="22"/>
          <w:lang w:eastAsia="en-GB"/>
        </w:rPr>
        <w:t>Lead for National Trauma Training Programme</w:t>
      </w:r>
    </w:p>
    <w:p w14:paraId="77CDA77D" w14:textId="60816ED0" w:rsidR="002D0B14" w:rsidRPr="002D0B14" w:rsidRDefault="002D0B14" w:rsidP="002D0B14">
      <w:pPr>
        <w:shd w:val="clear" w:color="auto" w:fill="FFFFFF"/>
        <w:rPr>
          <w:rFonts w:ascii="Calibri" w:eastAsia="Times New Roman" w:hAnsi="Calibri" w:cs="Calibri"/>
          <w:color w:val="1D2228"/>
          <w:sz w:val="22"/>
          <w:szCs w:val="22"/>
          <w:lang w:eastAsia="en-GB"/>
        </w:rPr>
      </w:pPr>
      <w:r w:rsidRPr="002D0B14">
        <w:rPr>
          <w:rFonts w:ascii="Calibri" w:eastAsia="Times New Roman" w:hAnsi="Calibri" w:cs="Calibri"/>
          <w:color w:val="1D2228"/>
          <w:sz w:val="22"/>
          <w:szCs w:val="22"/>
          <w:lang w:eastAsia="en-GB"/>
        </w:rPr>
        <w:t xml:space="preserve">  </w:t>
      </w:r>
      <w:r w:rsidR="0035114A">
        <w:rPr>
          <w:rFonts w:ascii="Calibri" w:eastAsia="Times New Roman" w:hAnsi="Calibri" w:cs="Calibri"/>
          <w:color w:val="1D2228"/>
          <w:sz w:val="22"/>
          <w:szCs w:val="22"/>
          <w:lang w:eastAsia="en-GB"/>
        </w:rPr>
        <w:tab/>
      </w:r>
      <w:r w:rsidRPr="002D0B14">
        <w:rPr>
          <w:rFonts w:ascii="Calibri" w:eastAsia="Times New Roman" w:hAnsi="Calibri" w:cs="Calibri"/>
          <w:color w:val="1D2228"/>
          <w:sz w:val="22"/>
          <w:szCs w:val="22"/>
          <w:lang w:eastAsia="en-GB"/>
        </w:rPr>
        <w:t>NHS Education for Scotland</w:t>
      </w:r>
    </w:p>
    <w:p w14:paraId="279F6CE9" w14:textId="77777777" w:rsidR="002D0B14" w:rsidRPr="002D0B14" w:rsidRDefault="002D0B14" w:rsidP="002D0B14">
      <w:pPr>
        <w:shd w:val="clear" w:color="auto" w:fill="FFFFFF"/>
        <w:rPr>
          <w:rFonts w:ascii="Calibri" w:eastAsia="Times New Roman" w:hAnsi="Calibri" w:cs="Calibri"/>
          <w:color w:val="1D2228"/>
          <w:sz w:val="22"/>
          <w:szCs w:val="22"/>
          <w:lang w:eastAsia="en-GB"/>
        </w:rPr>
      </w:pPr>
    </w:p>
    <w:p w14:paraId="2A21DBEC" w14:textId="77777777" w:rsidR="002D0B14" w:rsidRPr="00263922" w:rsidRDefault="002D0B14" w:rsidP="0035114A">
      <w:pPr>
        <w:pStyle w:val="ListParagraph"/>
        <w:numPr>
          <w:ilvl w:val="0"/>
          <w:numId w:val="33"/>
        </w:numPr>
        <w:shd w:val="clear" w:color="auto" w:fill="FFFFFF"/>
        <w:rPr>
          <w:rFonts w:ascii="Calibri" w:eastAsia="Times New Roman" w:hAnsi="Calibri" w:cs="Calibri"/>
          <w:color w:val="1D2228"/>
          <w:sz w:val="22"/>
          <w:szCs w:val="22"/>
          <w:lang w:eastAsia="en-GB"/>
        </w:rPr>
      </w:pPr>
      <w:r w:rsidRPr="0035114A">
        <w:rPr>
          <w:rFonts w:ascii="Calibri" w:hAnsi="Calibri" w:cs="Calibri"/>
          <w:sz w:val="22"/>
          <w:szCs w:val="22"/>
        </w:rPr>
        <w:t>Reference -</w:t>
      </w:r>
      <w:r w:rsidRPr="00263922">
        <w:rPr>
          <w:rFonts w:ascii="Calibri" w:hAnsi="Calibri" w:cs="Calibri"/>
          <w:b/>
          <w:sz w:val="22"/>
          <w:szCs w:val="22"/>
        </w:rPr>
        <w:t>SQA Contingency Group Plan Document</w:t>
      </w:r>
    </w:p>
    <w:p w14:paraId="538D3498" w14:textId="6B278ECC" w:rsidR="00263922" w:rsidRPr="0035114A" w:rsidRDefault="00263922" w:rsidP="0035114A">
      <w:pPr>
        <w:pStyle w:val="ListParagraph"/>
        <w:numPr>
          <w:ilvl w:val="0"/>
          <w:numId w:val="33"/>
        </w:numPr>
        <w:shd w:val="clear" w:color="auto" w:fill="FFFFFF"/>
        <w:rPr>
          <w:rFonts w:ascii="Calibri" w:eastAsia="Times New Roman" w:hAnsi="Calibri" w:cs="Calibri"/>
          <w:color w:val="1D2228"/>
          <w:sz w:val="22"/>
          <w:szCs w:val="22"/>
          <w:lang w:eastAsia="en-GB"/>
        </w:rPr>
      </w:pPr>
      <w:r>
        <w:rPr>
          <w:rFonts w:ascii="Calibri" w:hAnsi="Calibri" w:cs="Calibri"/>
          <w:sz w:val="22"/>
          <w:szCs w:val="22"/>
        </w:rPr>
        <w:t>We note that more students are off track from where they should be this year than expected after prelims</w:t>
      </w:r>
    </w:p>
    <w:p w14:paraId="6FFEA5D4" w14:textId="77777777" w:rsidR="002D0B14" w:rsidRPr="002D0B14" w:rsidRDefault="002D0B14" w:rsidP="002D0B14">
      <w:pPr>
        <w:shd w:val="clear" w:color="auto" w:fill="FFFFFF"/>
        <w:rPr>
          <w:rFonts w:ascii="Calibri" w:eastAsia="Times New Roman" w:hAnsi="Calibri" w:cs="Calibri"/>
          <w:color w:val="1D2228"/>
          <w:sz w:val="22"/>
          <w:szCs w:val="22"/>
          <w:lang w:eastAsia="en-GB"/>
        </w:rPr>
      </w:pPr>
    </w:p>
    <w:p w14:paraId="172C9F98" w14:textId="40D2CEE3" w:rsidR="002D0B14" w:rsidRPr="00327F39" w:rsidRDefault="002D0B14" w:rsidP="00327F39">
      <w:pPr>
        <w:pStyle w:val="ListParagraph"/>
        <w:numPr>
          <w:ilvl w:val="0"/>
          <w:numId w:val="33"/>
        </w:numPr>
        <w:rPr>
          <w:rFonts w:ascii="Calibri" w:hAnsi="Calibri" w:cs="Calibri"/>
          <w:b/>
          <w:sz w:val="22"/>
          <w:szCs w:val="22"/>
        </w:rPr>
      </w:pPr>
      <w:r w:rsidRPr="00327F39">
        <w:rPr>
          <w:rFonts w:ascii="Calibri" w:hAnsi="Calibri" w:cs="Calibri"/>
          <w:sz w:val="22"/>
          <w:szCs w:val="22"/>
        </w:rPr>
        <w:t xml:space="preserve">Snap survey </w:t>
      </w:r>
      <w:r w:rsidRPr="00327F39">
        <w:rPr>
          <w:rFonts w:ascii="Calibri" w:hAnsi="Calibri" w:cs="Calibri"/>
          <w:b/>
          <w:sz w:val="22"/>
          <w:szCs w:val="22"/>
        </w:rPr>
        <w:t>78% parents</w:t>
      </w:r>
      <w:r w:rsidR="001F464C">
        <w:rPr>
          <w:rFonts w:ascii="Calibri" w:hAnsi="Calibri" w:cs="Calibri"/>
          <w:b/>
          <w:sz w:val="22"/>
          <w:szCs w:val="22"/>
        </w:rPr>
        <w:t xml:space="preserve"> saying they were</w:t>
      </w:r>
      <w:r w:rsidRPr="00327F39">
        <w:rPr>
          <w:rFonts w:ascii="Calibri" w:hAnsi="Calibri" w:cs="Calibri"/>
          <w:b/>
          <w:sz w:val="22"/>
          <w:szCs w:val="22"/>
        </w:rPr>
        <w:t xml:space="preserve"> not comfortable</w:t>
      </w:r>
      <w:r w:rsidR="001F464C">
        <w:rPr>
          <w:rFonts w:ascii="Calibri" w:hAnsi="Calibri" w:cs="Calibri"/>
          <w:b/>
          <w:sz w:val="22"/>
          <w:szCs w:val="22"/>
        </w:rPr>
        <w:t xml:space="preserve"> with the letter from SBC</w:t>
      </w:r>
    </w:p>
    <w:p w14:paraId="296B1210" w14:textId="77777777" w:rsidR="00327F39" w:rsidRDefault="00327F39" w:rsidP="002D0B14">
      <w:pPr>
        <w:rPr>
          <w:rFonts w:ascii="Calibri" w:hAnsi="Calibri" w:cs="Calibri"/>
          <w:sz w:val="22"/>
          <w:szCs w:val="22"/>
          <w:u w:val="single"/>
        </w:rPr>
      </w:pPr>
    </w:p>
    <w:p w14:paraId="1B522711" w14:textId="7D61B35C" w:rsidR="00EB616D" w:rsidRDefault="00EB616D" w:rsidP="002D0B14">
      <w:pPr>
        <w:rPr>
          <w:rFonts w:ascii="Calibri" w:hAnsi="Calibri" w:cs="Calibri"/>
          <w:sz w:val="22"/>
          <w:szCs w:val="22"/>
        </w:rPr>
      </w:pPr>
      <w:r w:rsidRPr="00EB616D">
        <w:rPr>
          <w:rFonts w:ascii="Calibri" w:hAnsi="Calibri" w:cs="Calibri"/>
          <w:sz w:val="22"/>
          <w:szCs w:val="22"/>
        </w:rPr>
        <w:t>Thanks given to Susan Jarvis, Viv Leckie and Vanessa Rice for the support to the Chair for this meeting.</w:t>
      </w:r>
    </w:p>
    <w:p w14:paraId="246FB15A" w14:textId="77777777" w:rsidR="00EB616D" w:rsidRPr="00EB616D" w:rsidRDefault="00EB616D" w:rsidP="002D0B14">
      <w:pPr>
        <w:rPr>
          <w:rFonts w:ascii="Calibri" w:hAnsi="Calibri" w:cs="Calibri"/>
          <w:sz w:val="22"/>
          <w:szCs w:val="22"/>
        </w:rPr>
      </w:pPr>
    </w:p>
    <w:p w14:paraId="25F33B26" w14:textId="77777777" w:rsidR="002D0B14" w:rsidRPr="00263922" w:rsidRDefault="002D0B14" w:rsidP="002D0B14">
      <w:pPr>
        <w:rPr>
          <w:rFonts w:ascii="Calibri" w:hAnsi="Calibri" w:cs="Calibri"/>
          <w:b/>
          <w:sz w:val="22"/>
          <w:szCs w:val="22"/>
          <w:u w:val="single"/>
        </w:rPr>
      </w:pPr>
      <w:r w:rsidRPr="00263922">
        <w:rPr>
          <w:rFonts w:ascii="Calibri" w:hAnsi="Calibri" w:cs="Calibri"/>
          <w:b/>
          <w:sz w:val="22"/>
          <w:szCs w:val="22"/>
          <w:u w:val="single"/>
        </w:rPr>
        <w:t>Outputs of the meeting</w:t>
      </w:r>
    </w:p>
    <w:p w14:paraId="7F30EBBB" w14:textId="77777777" w:rsidR="002D0B14" w:rsidRPr="002D0B14" w:rsidRDefault="002D0B14" w:rsidP="002D0B14">
      <w:pPr>
        <w:pStyle w:val="ListParagraph"/>
        <w:rPr>
          <w:rFonts w:ascii="Calibri" w:hAnsi="Calibri" w:cs="Calibri"/>
          <w:sz w:val="22"/>
          <w:szCs w:val="22"/>
        </w:rPr>
      </w:pPr>
    </w:p>
    <w:p w14:paraId="12D0575A" w14:textId="77777777"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SQA showed great sympathy for PHS and have resourced it more than any other school ( 55 extensions)</w:t>
      </w:r>
    </w:p>
    <w:p w14:paraId="5DB3D942" w14:textId="77777777"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Their focus was to ensure as much as possible that our students were ready for the final exam</w:t>
      </w:r>
    </w:p>
    <w:p w14:paraId="57A29058" w14:textId="52ACF5E3"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 xml:space="preserve">That whilst they understand the issues of teaching time and facilities that is not their </w:t>
      </w:r>
      <w:r w:rsidR="00F06937">
        <w:rPr>
          <w:rFonts w:ascii="Calibri" w:hAnsi="Calibri" w:cs="Calibri"/>
          <w:sz w:val="22"/>
          <w:szCs w:val="22"/>
        </w:rPr>
        <w:t>remit</w:t>
      </w:r>
    </w:p>
    <w:p w14:paraId="128851DE" w14:textId="77777777"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Their current processes do not allow for the number of unique individual issues at whole school level that impact outcomes, their contingencies apply to whole Scotland or individual child – it was agreed a procedure did not exist and that they could not see any way to resolve this.</w:t>
      </w:r>
    </w:p>
    <w:p w14:paraId="12B97995" w14:textId="5061E4D9"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They accept that there is now a problem of time for students with all their added value</w:t>
      </w:r>
      <w:r w:rsidR="00F06937">
        <w:rPr>
          <w:rFonts w:ascii="Calibri" w:hAnsi="Calibri" w:cs="Calibri"/>
          <w:sz w:val="22"/>
          <w:szCs w:val="22"/>
        </w:rPr>
        <w:t>s</w:t>
      </w:r>
      <w:r w:rsidRPr="002D0B14">
        <w:rPr>
          <w:rFonts w:ascii="Calibri" w:hAnsi="Calibri" w:cs="Calibri"/>
          <w:sz w:val="22"/>
          <w:szCs w:val="22"/>
        </w:rPr>
        <w:t xml:space="preserve"> </w:t>
      </w:r>
    </w:p>
    <w:p w14:paraId="707A0AFD" w14:textId="0D9ABD2A"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They questioned the school if it was wise to postpone so many assessments into run up to exams</w:t>
      </w:r>
      <w:r w:rsidR="002702D0">
        <w:rPr>
          <w:rFonts w:ascii="Calibri" w:hAnsi="Calibri" w:cs="Calibri"/>
          <w:sz w:val="22"/>
          <w:szCs w:val="22"/>
        </w:rPr>
        <w:t xml:space="preserve"> and school felt in conjunction with staff this was the best way.</w:t>
      </w:r>
    </w:p>
    <w:p w14:paraId="15047F27" w14:textId="0457A737"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 xml:space="preserve">They are happy to look into at a statement they could make to be </w:t>
      </w:r>
      <w:proofErr w:type="spellStart"/>
      <w:proofErr w:type="gramStart"/>
      <w:r w:rsidRPr="002D0B14">
        <w:rPr>
          <w:rFonts w:ascii="Calibri" w:hAnsi="Calibri" w:cs="Calibri"/>
          <w:sz w:val="22"/>
          <w:szCs w:val="22"/>
        </w:rPr>
        <w:t>a</w:t>
      </w:r>
      <w:proofErr w:type="spellEnd"/>
      <w:proofErr w:type="gramEnd"/>
      <w:r w:rsidRPr="002D0B14">
        <w:rPr>
          <w:rFonts w:ascii="Calibri" w:hAnsi="Calibri" w:cs="Calibri"/>
          <w:sz w:val="22"/>
          <w:szCs w:val="22"/>
        </w:rPr>
        <w:t xml:space="preserve"> evidence to HFE and jobs.</w:t>
      </w:r>
      <w:r w:rsidR="002702D0">
        <w:rPr>
          <w:rFonts w:ascii="Calibri" w:hAnsi="Calibri" w:cs="Calibri"/>
          <w:sz w:val="22"/>
          <w:szCs w:val="22"/>
        </w:rPr>
        <w:t xml:space="preserve"> ( TBC)</w:t>
      </w:r>
    </w:p>
    <w:p w14:paraId="688EBCBA" w14:textId="77777777"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Their advice would now be just get your head down and do as much as you can before the exam</w:t>
      </w:r>
    </w:p>
    <w:p w14:paraId="46EB294D" w14:textId="77777777"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Brainstorm outputs at the meeting included- personal statements, letters to admissions from SBC, letters for all students as reference from SBC and School.</w:t>
      </w:r>
    </w:p>
    <w:p w14:paraId="469C40DF" w14:textId="77777777" w:rsidR="002D0B14" w:rsidRPr="002D0B14" w:rsidRDefault="002D0B14" w:rsidP="002D0B14">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Ask them to look into their networks to seek any further guidance or ideas</w:t>
      </w:r>
    </w:p>
    <w:p w14:paraId="737172F1" w14:textId="7D688D1C" w:rsidR="002D0B14" w:rsidRPr="002D0B14" w:rsidRDefault="00F06937" w:rsidP="00F0693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It was agreed that we meet again.</w:t>
      </w:r>
    </w:p>
    <w:p w14:paraId="62536FC6" w14:textId="77777777" w:rsidR="002D0B14" w:rsidRPr="002D0B14" w:rsidRDefault="002D0B14" w:rsidP="002D0B14">
      <w:pPr>
        <w:rPr>
          <w:rFonts w:ascii="Calibri" w:hAnsi="Calibri" w:cs="Calibri"/>
          <w:sz w:val="22"/>
          <w:szCs w:val="22"/>
        </w:rPr>
      </w:pPr>
    </w:p>
    <w:p w14:paraId="35F3F23F" w14:textId="5E696299" w:rsidR="002D0B14" w:rsidRDefault="002D0B14" w:rsidP="002D0B14">
      <w:pPr>
        <w:rPr>
          <w:rFonts w:ascii="Calibri" w:hAnsi="Calibri" w:cs="Calibri"/>
          <w:b/>
          <w:sz w:val="22"/>
          <w:szCs w:val="22"/>
        </w:rPr>
      </w:pPr>
      <w:r w:rsidRPr="00263922">
        <w:rPr>
          <w:rFonts w:ascii="Calibri" w:hAnsi="Calibri" w:cs="Calibri"/>
          <w:b/>
          <w:sz w:val="22"/>
          <w:szCs w:val="22"/>
        </w:rPr>
        <w:t>Our additional proposals</w:t>
      </w:r>
      <w:r w:rsidR="00263922" w:rsidRPr="00263922">
        <w:rPr>
          <w:rFonts w:ascii="Calibri" w:hAnsi="Calibri" w:cs="Calibri"/>
          <w:b/>
          <w:sz w:val="22"/>
          <w:szCs w:val="22"/>
        </w:rPr>
        <w:t xml:space="preserve"> (added to our list by parents at the meeting)</w:t>
      </w:r>
    </w:p>
    <w:p w14:paraId="67700048" w14:textId="77777777" w:rsidR="00263922" w:rsidRPr="00263922" w:rsidRDefault="00263922" w:rsidP="002D0B14">
      <w:pPr>
        <w:rPr>
          <w:rFonts w:ascii="Calibri" w:hAnsi="Calibri" w:cs="Calibri"/>
          <w:b/>
          <w:sz w:val="22"/>
          <w:szCs w:val="22"/>
        </w:rPr>
      </w:pPr>
    </w:p>
    <w:p w14:paraId="6AA12344"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Letter from SQA to John Swinney informing them their processes do not accommodate schools?</w:t>
      </w:r>
    </w:p>
    <w:p w14:paraId="42D2D360"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Letters from us to John Swinney ( blanket exception for PHS)</w:t>
      </w:r>
    </w:p>
    <w:p w14:paraId="2D03E464"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Request “ exceptional circumstance” ( c.f universities)</w:t>
      </w:r>
    </w:p>
    <w:p w14:paraId="095D93FE"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Letter from SQA and SBC to admissions BUT also all Principles of Uni/colleges (for 3 years!)</w:t>
      </w:r>
    </w:p>
    <w:p w14:paraId="66032B92"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 xml:space="preserve">Letter from us to SQA </w:t>
      </w:r>
    </w:p>
    <w:p w14:paraId="22AB7800"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Letter from students to John Swinney</w:t>
      </w:r>
    </w:p>
    <w:p w14:paraId="27276A6C" w14:textId="77777777" w:rsid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Petition</w:t>
      </w:r>
    </w:p>
    <w:p w14:paraId="614B4A4E" w14:textId="206E8B33"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Pr>
          <w:rFonts w:ascii="Calibri" w:hAnsi="Calibri" w:cs="Calibri"/>
          <w:sz w:val="22"/>
          <w:szCs w:val="22"/>
        </w:rPr>
        <w:t>Can we see the subject by subject data ( to support our letters)</w:t>
      </w:r>
    </w:p>
    <w:p w14:paraId="2E2A8395"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All resources available to PHS</w:t>
      </w:r>
    </w:p>
    <w:p w14:paraId="3006B682"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Teaching ( curricular) for students off track</w:t>
      </w:r>
    </w:p>
    <w:p w14:paraId="0C9468BB" w14:textId="77777777"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Extra tutors for students ( due to child protection this isn’t possible0</w:t>
      </w:r>
    </w:p>
    <w:p w14:paraId="348276B2" w14:textId="7BAB6169" w:rsidR="002D0B14" w:rsidRPr="003E2B91"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 xml:space="preserve">Resolve resource/procurement issues within the school for </w:t>
      </w:r>
      <w:r w:rsidRPr="003E2B91">
        <w:rPr>
          <w:rFonts w:ascii="Calibri" w:hAnsi="Calibri" w:cs="Calibri"/>
          <w:b/>
          <w:sz w:val="22"/>
          <w:szCs w:val="22"/>
        </w:rPr>
        <w:t>especially Art.</w:t>
      </w:r>
      <w:r w:rsidR="003E2B91">
        <w:rPr>
          <w:rFonts w:ascii="Calibri" w:hAnsi="Calibri" w:cs="Calibri"/>
          <w:b/>
          <w:sz w:val="22"/>
          <w:szCs w:val="22"/>
        </w:rPr>
        <w:t xml:space="preserve"> </w:t>
      </w:r>
    </w:p>
    <w:p w14:paraId="119AD35D" w14:textId="2A182D61" w:rsidR="003E2B91" w:rsidRPr="003E2B91" w:rsidRDefault="003E2B91"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3E2B91">
        <w:rPr>
          <w:rFonts w:ascii="Calibri" w:hAnsi="Calibri" w:cs="Calibri"/>
          <w:sz w:val="22"/>
          <w:szCs w:val="22"/>
        </w:rPr>
        <w:t xml:space="preserve">It was agreed to utilise a </w:t>
      </w:r>
      <w:r>
        <w:rPr>
          <w:rFonts w:ascii="Calibri" w:hAnsi="Calibri" w:cs="Calibri"/>
          <w:sz w:val="22"/>
          <w:szCs w:val="22"/>
        </w:rPr>
        <w:t xml:space="preserve">parent’s </w:t>
      </w:r>
      <w:r w:rsidRPr="003E2B91">
        <w:rPr>
          <w:rFonts w:ascii="Calibri" w:hAnsi="Calibri" w:cs="Calibri"/>
          <w:sz w:val="22"/>
          <w:szCs w:val="22"/>
        </w:rPr>
        <w:t xml:space="preserve">van to access cabinets offered by Moray House </w:t>
      </w:r>
      <w:r w:rsidR="00D905BB">
        <w:rPr>
          <w:rFonts w:ascii="Calibri" w:hAnsi="Calibri" w:cs="Calibri"/>
          <w:sz w:val="22"/>
          <w:szCs w:val="22"/>
        </w:rPr>
        <w:t xml:space="preserve">( </w:t>
      </w:r>
      <w:r w:rsidR="00013C5D">
        <w:rPr>
          <w:rFonts w:ascii="Calibri" w:hAnsi="Calibri" w:cs="Calibri"/>
          <w:sz w:val="22"/>
          <w:szCs w:val="22"/>
        </w:rPr>
        <w:t>Many thanks</w:t>
      </w:r>
      <w:r>
        <w:rPr>
          <w:rFonts w:ascii="Calibri" w:hAnsi="Calibri" w:cs="Calibri"/>
          <w:sz w:val="22"/>
          <w:szCs w:val="22"/>
        </w:rPr>
        <w:t xml:space="preserve">  to Tristan Compton),</w:t>
      </w:r>
    </w:p>
    <w:p w14:paraId="0C105D50" w14:textId="77777777" w:rsidR="002D0B14" w:rsidRPr="002D0B14" w:rsidRDefault="002D0B14" w:rsidP="002D0B14">
      <w:pPr>
        <w:pStyle w:val="ListParagraph"/>
        <w:rPr>
          <w:rFonts w:ascii="Calibri" w:hAnsi="Calibri" w:cs="Calibri"/>
          <w:sz w:val="22"/>
          <w:szCs w:val="22"/>
        </w:rPr>
      </w:pPr>
    </w:p>
    <w:p w14:paraId="6AD886F3" w14:textId="01E96F03" w:rsidR="002D0B14" w:rsidRPr="002D0B14" w:rsidRDefault="002D0B14" w:rsidP="002D0B14">
      <w:pPr>
        <w:pStyle w:val="ListParagraph"/>
        <w:rPr>
          <w:rFonts w:ascii="Calibri" w:hAnsi="Calibri" w:cs="Calibri"/>
          <w:sz w:val="22"/>
          <w:szCs w:val="22"/>
        </w:rPr>
      </w:pPr>
      <w:r w:rsidRPr="002D0B14">
        <w:rPr>
          <w:rFonts w:ascii="Calibri" w:hAnsi="Calibri" w:cs="Calibri"/>
          <w:sz w:val="22"/>
          <w:szCs w:val="22"/>
        </w:rPr>
        <w:t xml:space="preserve">Mr. Wilson updated us again on the great Easter programme on offer and a great joint session with parents on the first day to get our students in a </w:t>
      </w:r>
      <w:r w:rsidR="003E2B91" w:rsidRPr="002D0B14">
        <w:rPr>
          <w:rFonts w:ascii="Calibri" w:hAnsi="Calibri" w:cs="Calibri"/>
          <w:sz w:val="22"/>
          <w:szCs w:val="22"/>
        </w:rPr>
        <w:t>“learning</w:t>
      </w:r>
      <w:r w:rsidRPr="002D0B14">
        <w:rPr>
          <w:rFonts w:ascii="Calibri" w:hAnsi="Calibri" w:cs="Calibri"/>
          <w:sz w:val="22"/>
          <w:szCs w:val="22"/>
        </w:rPr>
        <w:t xml:space="preserve"> </w:t>
      </w:r>
      <w:r w:rsidR="003E2B91" w:rsidRPr="002D0B14">
        <w:rPr>
          <w:rFonts w:ascii="Calibri" w:hAnsi="Calibri" w:cs="Calibri"/>
          <w:sz w:val="22"/>
          <w:szCs w:val="22"/>
        </w:rPr>
        <w:t>“mindset</w:t>
      </w:r>
      <w:r w:rsidRPr="002D0B14">
        <w:rPr>
          <w:rFonts w:ascii="Calibri" w:hAnsi="Calibri" w:cs="Calibri"/>
          <w:sz w:val="22"/>
          <w:szCs w:val="22"/>
        </w:rPr>
        <w:t xml:space="preserve"> for Easter </w:t>
      </w:r>
      <w:proofErr w:type="gramStart"/>
      <w:r w:rsidRPr="002D0B14">
        <w:rPr>
          <w:rFonts w:ascii="Calibri" w:hAnsi="Calibri" w:cs="Calibri"/>
          <w:sz w:val="22"/>
          <w:szCs w:val="22"/>
        </w:rPr>
        <w:t>holidays .</w:t>
      </w:r>
      <w:proofErr w:type="gramEnd"/>
      <w:r w:rsidRPr="002D0B14">
        <w:rPr>
          <w:rFonts w:ascii="Calibri" w:hAnsi="Calibri" w:cs="Calibri"/>
          <w:sz w:val="22"/>
          <w:szCs w:val="22"/>
        </w:rPr>
        <w:t xml:space="preserve"> Please take advantage of this.</w:t>
      </w:r>
    </w:p>
    <w:p w14:paraId="0FBDFDA9" w14:textId="77777777" w:rsidR="002D0B14" w:rsidRPr="002D0B14" w:rsidRDefault="002D0B14" w:rsidP="002D0B14">
      <w:pPr>
        <w:pStyle w:val="ListParagraph"/>
        <w:rPr>
          <w:rFonts w:ascii="Calibri" w:hAnsi="Calibri" w:cs="Calibri"/>
          <w:sz w:val="22"/>
          <w:szCs w:val="22"/>
        </w:rPr>
      </w:pPr>
    </w:p>
    <w:p w14:paraId="06B8E6BC" w14:textId="77777777" w:rsidR="002D0B14" w:rsidRPr="002D0B14" w:rsidRDefault="002D0B14" w:rsidP="002D0B14">
      <w:pPr>
        <w:pStyle w:val="ListParagraph"/>
        <w:rPr>
          <w:rFonts w:ascii="Calibri" w:hAnsi="Calibri" w:cs="Calibri"/>
          <w:sz w:val="22"/>
          <w:szCs w:val="22"/>
        </w:rPr>
      </w:pPr>
      <w:r w:rsidRPr="002D0B14">
        <w:rPr>
          <w:rFonts w:ascii="Calibri" w:hAnsi="Calibri" w:cs="Calibri"/>
          <w:sz w:val="22"/>
          <w:szCs w:val="22"/>
        </w:rPr>
        <w:t>Also to take advantage of the lunchtime and after school sessions. Teachers are working very hard as are students.</w:t>
      </w:r>
    </w:p>
    <w:p w14:paraId="7E785F75" w14:textId="77777777" w:rsidR="002D0B14" w:rsidRPr="002D0B14" w:rsidRDefault="002D0B14" w:rsidP="002D0B14">
      <w:pPr>
        <w:pStyle w:val="ListParagraph"/>
        <w:rPr>
          <w:rFonts w:ascii="Calibri" w:hAnsi="Calibri" w:cs="Calibri"/>
          <w:sz w:val="22"/>
          <w:szCs w:val="22"/>
        </w:rPr>
      </w:pPr>
    </w:p>
    <w:p w14:paraId="6AF30F4D" w14:textId="77777777" w:rsidR="002D0B14" w:rsidRPr="002D0B14" w:rsidRDefault="002D0B14" w:rsidP="002D0B14">
      <w:pPr>
        <w:pStyle w:val="ListParagraph"/>
        <w:rPr>
          <w:rFonts w:ascii="Calibri" w:hAnsi="Calibri" w:cs="Calibri"/>
          <w:sz w:val="22"/>
          <w:szCs w:val="22"/>
        </w:rPr>
      </w:pPr>
      <w:r w:rsidRPr="002D0B14">
        <w:rPr>
          <w:rFonts w:ascii="Calibri" w:hAnsi="Calibri" w:cs="Calibri"/>
          <w:sz w:val="22"/>
          <w:szCs w:val="22"/>
        </w:rPr>
        <w:t>Furthermore students listed as “off track” will get a mentor to support them to get back “on track”. Their parents will be written to in the next few days to offer this 1:1 support.</w:t>
      </w:r>
    </w:p>
    <w:p w14:paraId="099EEA4C" w14:textId="77777777" w:rsidR="002D0B14" w:rsidRPr="002D0B14" w:rsidRDefault="002D0B14" w:rsidP="002D0B14">
      <w:pPr>
        <w:pStyle w:val="ListParagraph"/>
        <w:rPr>
          <w:rFonts w:ascii="Calibri" w:hAnsi="Calibri" w:cs="Calibri"/>
          <w:sz w:val="22"/>
          <w:szCs w:val="22"/>
        </w:rPr>
      </w:pPr>
    </w:p>
    <w:p w14:paraId="308F19B0" w14:textId="2BFF2DDA" w:rsidR="002D0B14" w:rsidRPr="002D0B14" w:rsidRDefault="002D0B14" w:rsidP="002D0B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2D0B14">
        <w:rPr>
          <w:rFonts w:ascii="Calibri" w:hAnsi="Calibri" w:cs="Calibri"/>
          <w:sz w:val="22"/>
          <w:szCs w:val="22"/>
        </w:rPr>
        <w:t xml:space="preserve">The authority has set out guidance in the event of </w:t>
      </w:r>
      <w:r w:rsidRPr="007743FF">
        <w:rPr>
          <w:rFonts w:ascii="Calibri" w:hAnsi="Calibri" w:cs="Calibri"/>
          <w:b/>
          <w:sz w:val="22"/>
          <w:szCs w:val="22"/>
        </w:rPr>
        <w:t>Coronavirus</w:t>
      </w:r>
      <w:r w:rsidRPr="002D0B14">
        <w:rPr>
          <w:rFonts w:ascii="Calibri" w:hAnsi="Calibri" w:cs="Calibri"/>
          <w:sz w:val="22"/>
          <w:szCs w:val="22"/>
        </w:rPr>
        <w:t xml:space="preserve"> but we would like to utilise the ipads to facilitate face to face teaching and NOT just SMHW -  action GB</w:t>
      </w:r>
      <w:r w:rsidR="002702D0">
        <w:rPr>
          <w:rFonts w:ascii="Calibri" w:hAnsi="Calibri" w:cs="Calibri"/>
          <w:sz w:val="22"/>
          <w:szCs w:val="22"/>
        </w:rPr>
        <w:t xml:space="preserve">/ Chris Knight </w:t>
      </w:r>
      <w:r w:rsidRPr="002D0B14">
        <w:rPr>
          <w:rFonts w:ascii="Calibri" w:hAnsi="Calibri" w:cs="Calibri"/>
          <w:sz w:val="22"/>
          <w:szCs w:val="22"/>
        </w:rPr>
        <w:t>to share with PF</w:t>
      </w:r>
    </w:p>
    <w:p w14:paraId="5D3FEB4D" w14:textId="792653C5" w:rsidR="00ED2AB4" w:rsidRPr="00A63C4D" w:rsidRDefault="00ED2AB4" w:rsidP="00A63C4D">
      <w:pPr>
        <w:pStyle w:val="ListParagraph"/>
        <w:numPr>
          <w:ilvl w:val="0"/>
          <w:numId w:val="30"/>
        </w:numPr>
        <w:rPr>
          <w:rFonts w:ascii="Calibri" w:hAnsi="Calibri" w:cs="Calibri"/>
          <w:sz w:val="22"/>
          <w:szCs w:val="22"/>
        </w:rPr>
      </w:pPr>
      <w:r w:rsidRPr="00A63C4D">
        <w:rPr>
          <w:rFonts w:ascii="Calibri" w:hAnsi="Calibri" w:cs="Calibri"/>
          <w:sz w:val="22"/>
          <w:szCs w:val="22"/>
        </w:rPr>
        <w:t>Susan Jarvis r</w:t>
      </w:r>
      <w:r w:rsidR="00013C5D">
        <w:rPr>
          <w:rFonts w:ascii="Calibri" w:hAnsi="Calibri" w:cs="Calibri"/>
          <w:sz w:val="22"/>
          <w:szCs w:val="22"/>
        </w:rPr>
        <w:t>equested to see the actual data</w:t>
      </w:r>
      <w:r w:rsidR="007743FF">
        <w:rPr>
          <w:rFonts w:ascii="Calibri" w:hAnsi="Calibri" w:cs="Calibri"/>
          <w:sz w:val="22"/>
          <w:szCs w:val="22"/>
        </w:rPr>
        <w:t xml:space="preserve"> from prelims </w:t>
      </w:r>
      <w:r w:rsidRPr="00A63C4D">
        <w:rPr>
          <w:rFonts w:ascii="Calibri" w:hAnsi="Calibri" w:cs="Calibri"/>
          <w:sz w:val="22"/>
          <w:szCs w:val="22"/>
        </w:rPr>
        <w:t>with the min, max and mode within the data.</w:t>
      </w:r>
    </w:p>
    <w:p w14:paraId="2A3DEF2A" w14:textId="77777777" w:rsidR="00197591" w:rsidRDefault="00197591" w:rsidP="008836AC">
      <w:pPr>
        <w:rPr>
          <w:rFonts w:ascii="Calibri" w:hAnsi="Calibri" w:cs="Calibri"/>
          <w:sz w:val="22"/>
          <w:szCs w:val="22"/>
        </w:rPr>
      </w:pPr>
    </w:p>
    <w:p w14:paraId="2D3FE884" w14:textId="1DDB959B" w:rsidR="00521D64" w:rsidRPr="00521D64" w:rsidRDefault="00521D64" w:rsidP="008836AC">
      <w:pPr>
        <w:rPr>
          <w:rFonts w:ascii="Calibri" w:hAnsi="Calibri" w:cs="Calibri"/>
          <w:b/>
          <w:sz w:val="22"/>
          <w:szCs w:val="22"/>
          <w:u w:val="single"/>
        </w:rPr>
      </w:pPr>
      <w:r w:rsidRPr="00521D64">
        <w:rPr>
          <w:rFonts w:ascii="Calibri" w:hAnsi="Calibri" w:cs="Calibri"/>
          <w:b/>
          <w:sz w:val="22"/>
          <w:szCs w:val="22"/>
          <w:u w:val="single"/>
        </w:rPr>
        <w:t>Main PC meeting Minutes</w:t>
      </w:r>
      <w:r w:rsidR="001C5788">
        <w:rPr>
          <w:rFonts w:ascii="Calibri" w:hAnsi="Calibri" w:cs="Calibri"/>
          <w:b/>
          <w:sz w:val="22"/>
          <w:szCs w:val="22"/>
          <w:u w:val="single"/>
        </w:rPr>
        <w:t xml:space="preserve"> (</w:t>
      </w:r>
      <w:r w:rsidR="003E2B91">
        <w:rPr>
          <w:rFonts w:ascii="Calibri" w:hAnsi="Calibri" w:cs="Calibri"/>
          <w:b/>
          <w:sz w:val="22"/>
          <w:szCs w:val="22"/>
          <w:u w:val="single"/>
        </w:rPr>
        <w:t>7-9 pm)</w:t>
      </w:r>
    </w:p>
    <w:p w14:paraId="0A510748" w14:textId="77777777" w:rsidR="008836AC" w:rsidRPr="00481330" w:rsidRDefault="008836AC" w:rsidP="008836AC">
      <w:pPr>
        <w:rPr>
          <w:rFonts w:ascii="Calibri" w:hAnsi="Calibri" w:cs="Calibri"/>
          <w:sz w:val="22"/>
          <w:szCs w:val="22"/>
        </w:rPr>
      </w:pPr>
    </w:p>
    <w:p w14:paraId="153B728F" w14:textId="5C99CBAF" w:rsidR="008836AC" w:rsidRPr="00481330" w:rsidRDefault="008836AC" w:rsidP="008836AC">
      <w:pPr>
        <w:rPr>
          <w:rFonts w:ascii="Calibri" w:hAnsi="Calibri" w:cs="Calibri"/>
          <w:sz w:val="22"/>
          <w:szCs w:val="22"/>
        </w:rPr>
      </w:pPr>
      <w:r w:rsidRPr="00481330">
        <w:rPr>
          <w:rFonts w:ascii="Calibri" w:hAnsi="Calibri" w:cs="Calibri"/>
          <w:b/>
          <w:sz w:val="22"/>
          <w:szCs w:val="22"/>
        </w:rPr>
        <w:t>Apologies</w:t>
      </w:r>
      <w:r w:rsidRPr="00481330">
        <w:rPr>
          <w:rFonts w:ascii="Calibri" w:hAnsi="Calibri" w:cs="Calibri"/>
          <w:sz w:val="22"/>
          <w:szCs w:val="22"/>
        </w:rPr>
        <w:t xml:space="preserve"> - Jeremy Lee (Depute Head), </w:t>
      </w:r>
      <w:r w:rsidR="00E65FD9" w:rsidRPr="00481330">
        <w:rPr>
          <w:rFonts w:ascii="Calibri" w:hAnsi="Calibri" w:cs="Calibri"/>
          <w:sz w:val="22"/>
          <w:szCs w:val="22"/>
        </w:rPr>
        <w:t>Kirsten Worsley, Vicki Swan</w:t>
      </w:r>
    </w:p>
    <w:p w14:paraId="035064D0" w14:textId="77777777" w:rsidR="008836AC" w:rsidRPr="00481330" w:rsidRDefault="008836AC" w:rsidP="008836AC">
      <w:pPr>
        <w:rPr>
          <w:rFonts w:ascii="Calibri" w:hAnsi="Calibri" w:cs="Calibri"/>
          <w:sz w:val="22"/>
          <w:szCs w:val="22"/>
        </w:rPr>
      </w:pPr>
    </w:p>
    <w:p w14:paraId="3E3824E1" w14:textId="77777777" w:rsidR="008836AC" w:rsidRPr="00481330" w:rsidRDefault="008836AC" w:rsidP="008836AC">
      <w:pPr>
        <w:rPr>
          <w:rFonts w:ascii="Calibri" w:hAnsi="Calibri" w:cs="Calibri"/>
          <w:sz w:val="22"/>
          <w:szCs w:val="22"/>
        </w:rPr>
      </w:pPr>
      <w:r w:rsidRPr="00481330">
        <w:rPr>
          <w:rFonts w:ascii="Calibri" w:hAnsi="Calibri" w:cs="Calibri"/>
          <w:b/>
          <w:sz w:val="22"/>
          <w:szCs w:val="22"/>
        </w:rPr>
        <w:t>Minute</w:t>
      </w:r>
      <w:r w:rsidRPr="00481330">
        <w:rPr>
          <w:rFonts w:ascii="Calibri" w:hAnsi="Calibri" w:cs="Calibri"/>
          <w:sz w:val="22"/>
          <w:szCs w:val="22"/>
        </w:rPr>
        <w:t xml:space="preserve">s of the last meeting were approved. </w:t>
      </w:r>
    </w:p>
    <w:p w14:paraId="0AEB90C1" w14:textId="77777777" w:rsidR="008836AC" w:rsidRPr="00481330" w:rsidRDefault="008836AC" w:rsidP="00CA0FAD">
      <w:pPr>
        <w:pStyle w:val="BodyA"/>
        <w:widowControl w:val="0"/>
        <w:suppressAutoHyphens/>
        <w:spacing w:after="0" w:line="240" w:lineRule="auto"/>
        <w:rPr>
          <w:b/>
          <w:bCs/>
          <w:kern w:val="28"/>
          <w:u w:color="266427"/>
        </w:rPr>
      </w:pPr>
    </w:p>
    <w:p w14:paraId="66D937A9" w14:textId="77777777" w:rsidR="002B2A51" w:rsidRPr="00481330" w:rsidRDefault="00E65FD9" w:rsidP="00CA0FAD">
      <w:pPr>
        <w:pStyle w:val="BodyA"/>
        <w:widowControl w:val="0"/>
        <w:suppressAutoHyphens/>
        <w:spacing w:after="0" w:line="240" w:lineRule="auto"/>
        <w:rPr>
          <w:b/>
          <w:bCs/>
          <w:kern w:val="28"/>
          <w:sz w:val="24"/>
          <w:u w:color="266427"/>
        </w:rPr>
      </w:pPr>
      <w:r w:rsidRPr="00481330">
        <w:rPr>
          <w:b/>
          <w:bCs/>
          <w:kern w:val="28"/>
          <w:sz w:val="24"/>
          <w:u w:color="266427"/>
        </w:rPr>
        <w:t>Hot topics</w:t>
      </w:r>
      <w:r w:rsidR="002B2A51" w:rsidRPr="00481330">
        <w:rPr>
          <w:b/>
          <w:bCs/>
          <w:kern w:val="28"/>
          <w:sz w:val="24"/>
          <w:u w:color="266427"/>
        </w:rPr>
        <w:t xml:space="preserve"> raised</w:t>
      </w:r>
      <w:r w:rsidRPr="00481330">
        <w:rPr>
          <w:b/>
          <w:bCs/>
          <w:kern w:val="28"/>
          <w:sz w:val="24"/>
          <w:u w:color="266427"/>
        </w:rPr>
        <w:t xml:space="preserve">: </w:t>
      </w:r>
    </w:p>
    <w:p w14:paraId="40DBEB26" w14:textId="1327DE68" w:rsidR="002B2A51" w:rsidRPr="00481330" w:rsidRDefault="00521D64" w:rsidP="00CA0FAD">
      <w:pPr>
        <w:pStyle w:val="BodyA"/>
        <w:widowControl w:val="0"/>
        <w:suppressAutoHyphens/>
        <w:spacing w:after="0" w:line="240" w:lineRule="auto"/>
        <w:rPr>
          <w:kern w:val="28"/>
          <w:u w:color="266427"/>
        </w:rPr>
      </w:pPr>
      <w:r>
        <w:rPr>
          <w:kern w:val="28"/>
          <w:u w:color="266427"/>
        </w:rPr>
        <w:t>L</w:t>
      </w:r>
      <w:r w:rsidR="002B2A51" w:rsidRPr="00481330">
        <w:rPr>
          <w:kern w:val="28"/>
          <w:u w:color="266427"/>
        </w:rPr>
        <w:t>ack of h</w:t>
      </w:r>
      <w:r w:rsidR="00E65FD9" w:rsidRPr="00481330">
        <w:rPr>
          <w:kern w:val="28"/>
          <w:u w:color="266427"/>
        </w:rPr>
        <w:t xml:space="preserve">and washing </w:t>
      </w:r>
      <w:r w:rsidR="002B2A51" w:rsidRPr="00481330">
        <w:rPr>
          <w:kern w:val="28"/>
          <w:u w:color="266427"/>
        </w:rPr>
        <w:t>soap and</w:t>
      </w:r>
      <w:r w:rsidR="00E65FD9" w:rsidRPr="00481330">
        <w:rPr>
          <w:kern w:val="28"/>
          <w:u w:color="266427"/>
        </w:rPr>
        <w:t xml:space="preserve"> paper towels etc. </w:t>
      </w:r>
    </w:p>
    <w:p w14:paraId="4F21AD81" w14:textId="77777777" w:rsidR="002B2A51" w:rsidRPr="00481330" w:rsidRDefault="00E65FD9" w:rsidP="00CA0FAD">
      <w:pPr>
        <w:pStyle w:val="BodyA"/>
        <w:widowControl w:val="0"/>
        <w:suppressAutoHyphens/>
        <w:spacing w:after="0" w:line="240" w:lineRule="auto"/>
        <w:rPr>
          <w:kern w:val="28"/>
          <w:u w:color="266427"/>
        </w:rPr>
      </w:pPr>
      <w:r w:rsidRPr="00481330">
        <w:rPr>
          <w:kern w:val="28"/>
          <w:u w:color="266427"/>
        </w:rPr>
        <w:t>Learning support &amp; materials not yet ordered.</w:t>
      </w:r>
      <w:r w:rsidR="00263509" w:rsidRPr="00481330">
        <w:rPr>
          <w:kern w:val="28"/>
          <w:u w:color="266427"/>
        </w:rPr>
        <w:t xml:space="preserve"> </w:t>
      </w:r>
    </w:p>
    <w:p w14:paraId="24A5921E" w14:textId="77777777" w:rsidR="002B2A51" w:rsidRPr="00481330" w:rsidRDefault="00263509" w:rsidP="00CA0FAD">
      <w:pPr>
        <w:pStyle w:val="BodyA"/>
        <w:widowControl w:val="0"/>
        <w:suppressAutoHyphens/>
        <w:spacing w:after="0" w:line="240" w:lineRule="auto"/>
        <w:rPr>
          <w:kern w:val="28"/>
          <w:u w:color="266427"/>
        </w:rPr>
      </w:pPr>
      <w:r w:rsidRPr="00481330">
        <w:rPr>
          <w:kern w:val="28"/>
          <w:u w:color="266427"/>
        </w:rPr>
        <w:t xml:space="preserve">Bullying. </w:t>
      </w:r>
    </w:p>
    <w:p w14:paraId="67DFDC52" w14:textId="77777777" w:rsidR="002B2A51" w:rsidRPr="00481330" w:rsidRDefault="00263509" w:rsidP="00CA0FAD">
      <w:pPr>
        <w:pStyle w:val="BodyA"/>
        <w:widowControl w:val="0"/>
        <w:suppressAutoHyphens/>
        <w:spacing w:after="0" w:line="240" w:lineRule="auto"/>
        <w:rPr>
          <w:kern w:val="28"/>
          <w:u w:color="266427"/>
        </w:rPr>
      </w:pPr>
      <w:r w:rsidRPr="00481330">
        <w:rPr>
          <w:kern w:val="28"/>
          <w:u w:color="266427"/>
        </w:rPr>
        <w:t xml:space="preserve">State of the pitches (flooding, </w:t>
      </w:r>
      <w:r w:rsidR="002B2A51" w:rsidRPr="00481330">
        <w:rPr>
          <w:kern w:val="28"/>
          <w:u w:color="266427"/>
        </w:rPr>
        <w:t xml:space="preserve">report of </w:t>
      </w:r>
      <w:r w:rsidRPr="00481330">
        <w:rPr>
          <w:kern w:val="28"/>
          <w:u w:color="266427"/>
        </w:rPr>
        <w:t>hor</w:t>
      </w:r>
      <w:r w:rsidR="002B2A51" w:rsidRPr="00481330">
        <w:rPr>
          <w:kern w:val="28"/>
          <w:u w:color="266427"/>
        </w:rPr>
        <w:t>ses using them</w:t>
      </w:r>
      <w:r w:rsidRPr="00481330">
        <w:rPr>
          <w:kern w:val="28"/>
          <w:u w:color="266427"/>
        </w:rPr>
        <w:t xml:space="preserve">). </w:t>
      </w:r>
    </w:p>
    <w:p w14:paraId="4DEF9B90" w14:textId="77777777" w:rsidR="002B2A51" w:rsidRPr="00481330" w:rsidRDefault="00263509" w:rsidP="00CA0FAD">
      <w:pPr>
        <w:pStyle w:val="BodyA"/>
        <w:widowControl w:val="0"/>
        <w:suppressAutoHyphens/>
        <w:spacing w:after="0" w:line="240" w:lineRule="auto"/>
        <w:rPr>
          <w:kern w:val="28"/>
          <w:u w:color="266427"/>
        </w:rPr>
      </w:pPr>
      <w:r w:rsidRPr="00481330">
        <w:rPr>
          <w:kern w:val="28"/>
          <w:u w:color="266427"/>
        </w:rPr>
        <w:t>Any other depts.</w:t>
      </w:r>
      <w:r w:rsidR="002B2A51" w:rsidRPr="00481330">
        <w:rPr>
          <w:kern w:val="28"/>
          <w:u w:color="266427"/>
        </w:rPr>
        <w:t xml:space="preserve"> n</w:t>
      </w:r>
      <w:r w:rsidRPr="00481330">
        <w:rPr>
          <w:kern w:val="28"/>
          <w:u w:color="266427"/>
        </w:rPr>
        <w:t>eeding materials?</w:t>
      </w:r>
      <w:r w:rsidR="00991931" w:rsidRPr="00481330">
        <w:rPr>
          <w:kern w:val="28"/>
          <w:u w:color="266427"/>
        </w:rPr>
        <w:t xml:space="preserve">  </w:t>
      </w:r>
    </w:p>
    <w:p w14:paraId="1B0F56C0" w14:textId="7C2FC012" w:rsidR="00E65FD9" w:rsidRPr="00481330" w:rsidRDefault="00991931" w:rsidP="00CA0FAD">
      <w:pPr>
        <w:pStyle w:val="BodyA"/>
        <w:widowControl w:val="0"/>
        <w:suppressAutoHyphens/>
        <w:spacing w:after="0" w:line="240" w:lineRule="auto"/>
        <w:rPr>
          <w:kern w:val="28"/>
          <w:u w:color="266427"/>
        </w:rPr>
      </w:pPr>
      <w:r w:rsidRPr="00481330">
        <w:rPr>
          <w:kern w:val="28"/>
          <w:u w:color="266427"/>
        </w:rPr>
        <w:t>Wifi in the school for iPads; charging for iPads in school.</w:t>
      </w:r>
    </w:p>
    <w:p w14:paraId="2BFDFB5C" w14:textId="49A0B57D" w:rsidR="00197591" w:rsidRPr="00481330" w:rsidRDefault="003E38BD" w:rsidP="003E38BD">
      <w:pPr>
        <w:pStyle w:val="BodyA"/>
        <w:widowControl w:val="0"/>
        <w:suppressAutoHyphens/>
        <w:spacing w:after="0" w:line="240" w:lineRule="auto"/>
        <w:rPr>
          <w:kern w:val="28"/>
          <w:u w:color="266427"/>
        </w:rPr>
      </w:pPr>
      <w:r w:rsidRPr="00481330">
        <w:rPr>
          <w:kern w:val="28"/>
          <w:u w:color="266427"/>
        </w:rPr>
        <w:t>Coronavirus - r</w:t>
      </w:r>
      <w:r w:rsidR="002B2A51" w:rsidRPr="00481330">
        <w:rPr>
          <w:kern w:val="28"/>
          <w:u w:color="266427"/>
        </w:rPr>
        <w:t>emote learning using iP</w:t>
      </w:r>
      <w:r w:rsidRPr="00481330">
        <w:rPr>
          <w:kern w:val="28"/>
          <w:u w:color="266427"/>
        </w:rPr>
        <w:t xml:space="preserve">ads, MS Teams, </w:t>
      </w:r>
      <w:r w:rsidR="002B2A51" w:rsidRPr="00481330">
        <w:rPr>
          <w:kern w:val="28"/>
          <w:u w:color="266427"/>
        </w:rPr>
        <w:t xml:space="preserve">Collaborate, </w:t>
      </w:r>
      <w:r w:rsidRPr="00481330">
        <w:rPr>
          <w:kern w:val="28"/>
          <w:u w:color="266427"/>
        </w:rPr>
        <w:t xml:space="preserve">Skype, </w:t>
      </w:r>
      <w:proofErr w:type="spellStart"/>
      <w:r w:rsidRPr="00481330">
        <w:rPr>
          <w:kern w:val="28"/>
          <w:u w:color="266427"/>
        </w:rPr>
        <w:t>etc</w:t>
      </w:r>
      <w:proofErr w:type="spellEnd"/>
    </w:p>
    <w:p w14:paraId="41A23748" w14:textId="77777777" w:rsidR="00263509" w:rsidRPr="00481330" w:rsidRDefault="00263509" w:rsidP="00CA0FAD">
      <w:pPr>
        <w:pStyle w:val="BodyA"/>
        <w:widowControl w:val="0"/>
        <w:suppressAutoHyphens/>
        <w:spacing w:after="0" w:line="240" w:lineRule="auto"/>
        <w:rPr>
          <w:b/>
          <w:bCs/>
          <w:kern w:val="28"/>
          <w:u w:color="266427"/>
        </w:rPr>
      </w:pPr>
    </w:p>
    <w:p w14:paraId="38B0FB8E" w14:textId="37574376" w:rsidR="00185B03" w:rsidRPr="00481330" w:rsidRDefault="008836AC" w:rsidP="00CA0FAD">
      <w:pPr>
        <w:pStyle w:val="BodyA"/>
        <w:widowControl w:val="0"/>
        <w:suppressAutoHyphens/>
        <w:spacing w:after="0" w:line="240" w:lineRule="auto"/>
        <w:rPr>
          <w:b/>
          <w:bCs/>
          <w:kern w:val="28"/>
          <w:sz w:val="24"/>
          <w:u w:color="266427"/>
        </w:rPr>
      </w:pPr>
      <w:r w:rsidRPr="00481330">
        <w:rPr>
          <w:b/>
          <w:bCs/>
          <w:kern w:val="28"/>
          <w:sz w:val="24"/>
          <w:u w:color="266427"/>
        </w:rPr>
        <w:t>P</w:t>
      </w:r>
      <w:r w:rsidR="005C38C4" w:rsidRPr="00481330">
        <w:rPr>
          <w:b/>
          <w:bCs/>
          <w:kern w:val="28"/>
          <w:sz w:val="24"/>
          <w:u w:color="266427"/>
        </w:rPr>
        <w:t>C Chair Summit update</w:t>
      </w:r>
      <w:r w:rsidR="00481330">
        <w:rPr>
          <w:b/>
          <w:bCs/>
          <w:kern w:val="28"/>
          <w:sz w:val="24"/>
          <w:u w:color="266427"/>
        </w:rPr>
        <w:tab/>
      </w:r>
      <w:r w:rsidR="00481330">
        <w:rPr>
          <w:b/>
          <w:bCs/>
          <w:kern w:val="28"/>
          <w:sz w:val="24"/>
          <w:u w:color="266427"/>
        </w:rPr>
        <w:tab/>
      </w:r>
      <w:r w:rsidR="00481330">
        <w:rPr>
          <w:b/>
          <w:bCs/>
          <w:kern w:val="28"/>
          <w:sz w:val="24"/>
          <w:u w:color="266427"/>
        </w:rPr>
        <w:tab/>
      </w:r>
      <w:r w:rsidR="00481330">
        <w:rPr>
          <w:b/>
          <w:bCs/>
          <w:kern w:val="28"/>
          <w:sz w:val="24"/>
          <w:u w:color="266427"/>
        </w:rPr>
        <w:tab/>
      </w:r>
      <w:r w:rsidR="00481330">
        <w:rPr>
          <w:b/>
          <w:bCs/>
          <w:kern w:val="28"/>
          <w:sz w:val="24"/>
          <w:u w:color="266427"/>
        </w:rPr>
        <w:tab/>
        <w:t>Glenda Barton</w:t>
      </w:r>
    </w:p>
    <w:p w14:paraId="78AF5631" w14:textId="351F36BC" w:rsidR="00185B03" w:rsidRPr="00481330" w:rsidRDefault="00263509" w:rsidP="00CA0FAD">
      <w:pPr>
        <w:pStyle w:val="BodyA"/>
        <w:widowControl w:val="0"/>
        <w:suppressAutoHyphens/>
        <w:spacing w:after="0" w:line="240" w:lineRule="auto"/>
        <w:rPr>
          <w:kern w:val="28"/>
          <w:u w:color="266427"/>
        </w:rPr>
      </w:pPr>
      <w:r w:rsidRPr="00481330">
        <w:rPr>
          <w:kern w:val="28"/>
          <w:u w:color="266427"/>
        </w:rPr>
        <w:t>Nurture Rollout from August – urge all to review on PHS Parents website.</w:t>
      </w:r>
    </w:p>
    <w:p w14:paraId="74BDDBDB" w14:textId="5DA8037E" w:rsidR="00263509" w:rsidRPr="00481330" w:rsidRDefault="00263509" w:rsidP="00CA0FAD">
      <w:pPr>
        <w:pStyle w:val="BodyA"/>
        <w:widowControl w:val="0"/>
        <w:suppressAutoHyphens/>
        <w:spacing w:after="0" w:line="240" w:lineRule="auto"/>
        <w:rPr>
          <w:kern w:val="28"/>
          <w:u w:color="266427"/>
        </w:rPr>
      </w:pPr>
      <w:r w:rsidRPr="00481330">
        <w:rPr>
          <w:kern w:val="28"/>
          <w:u w:color="266427"/>
        </w:rPr>
        <w:t>Library update: (Tommy) common issue in Borders.  All 9 schools looking at librarians b</w:t>
      </w:r>
      <w:r w:rsidR="002B2A51" w:rsidRPr="00481330">
        <w:rPr>
          <w:kern w:val="28"/>
          <w:u w:color="266427"/>
        </w:rPr>
        <w:t xml:space="preserve">eing reintroduced, in some </w:t>
      </w:r>
      <w:r w:rsidR="003E2B91" w:rsidRPr="00481330">
        <w:rPr>
          <w:kern w:val="28"/>
          <w:u w:color="266427"/>
        </w:rPr>
        <w:t xml:space="preserve">form </w:t>
      </w:r>
      <w:r w:rsidR="003E2B91">
        <w:rPr>
          <w:kern w:val="28"/>
          <w:u w:color="266427"/>
        </w:rPr>
        <w:t>to</w:t>
      </w:r>
      <w:r w:rsidR="00521D64">
        <w:rPr>
          <w:kern w:val="28"/>
          <w:u w:color="266427"/>
        </w:rPr>
        <w:t xml:space="preserve"> ensure that there is equity of resource.</w:t>
      </w:r>
    </w:p>
    <w:p w14:paraId="35C3A168" w14:textId="77777777" w:rsidR="00263509" w:rsidRPr="00481330" w:rsidRDefault="00263509" w:rsidP="00CA0FAD">
      <w:pPr>
        <w:pStyle w:val="BodyA"/>
        <w:widowControl w:val="0"/>
        <w:suppressAutoHyphens/>
        <w:spacing w:after="0" w:line="240" w:lineRule="auto"/>
        <w:rPr>
          <w:b/>
          <w:bCs/>
          <w:kern w:val="28"/>
          <w:u w:color="266427"/>
        </w:rPr>
      </w:pPr>
    </w:p>
    <w:p w14:paraId="535C051C" w14:textId="45F5BAD2" w:rsidR="00185B03" w:rsidRPr="00481330" w:rsidRDefault="005C38C4" w:rsidP="002B2A51">
      <w:pPr>
        <w:pStyle w:val="BodyA"/>
        <w:widowControl w:val="0"/>
        <w:suppressAutoHyphens/>
        <w:spacing w:after="0" w:line="240" w:lineRule="auto"/>
        <w:rPr>
          <w:b/>
          <w:bCs/>
          <w:kern w:val="28"/>
          <w:sz w:val="24"/>
          <w:u w:color="266427"/>
        </w:rPr>
      </w:pPr>
      <w:r w:rsidRPr="00481330">
        <w:rPr>
          <w:b/>
          <w:bCs/>
          <w:kern w:val="28"/>
          <w:sz w:val="24"/>
          <w:u w:color="266427"/>
        </w:rPr>
        <w:t>Update on fundraising and allocation to teachers</w:t>
      </w:r>
      <w:r w:rsidR="008836AC" w:rsidRPr="00481330">
        <w:rPr>
          <w:b/>
          <w:bCs/>
          <w:kern w:val="28"/>
          <w:sz w:val="24"/>
          <w:u w:color="266427"/>
        </w:rPr>
        <w:tab/>
      </w:r>
      <w:r w:rsidR="00481330">
        <w:rPr>
          <w:b/>
          <w:bCs/>
          <w:kern w:val="28"/>
          <w:sz w:val="24"/>
          <w:u w:color="266427"/>
        </w:rPr>
        <w:tab/>
      </w:r>
      <w:r w:rsidRPr="00481330">
        <w:rPr>
          <w:b/>
          <w:bCs/>
          <w:kern w:val="28"/>
          <w:sz w:val="24"/>
          <w:u w:color="266427"/>
        </w:rPr>
        <w:t>Claire Barrett</w:t>
      </w:r>
    </w:p>
    <w:p w14:paraId="7EDBE223" w14:textId="408BBD1E" w:rsidR="002B2A51" w:rsidRPr="00481330" w:rsidRDefault="00970B8A" w:rsidP="00CA0FAD">
      <w:pPr>
        <w:pStyle w:val="BodyA"/>
        <w:widowControl w:val="0"/>
        <w:suppressAutoHyphens/>
        <w:spacing w:after="0" w:line="240" w:lineRule="auto"/>
        <w:rPr>
          <w:kern w:val="28"/>
          <w:u w:color="266427"/>
        </w:rPr>
      </w:pPr>
      <w:r w:rsidRPr="00481330">
        <w:rPr>
          <w:kern w:val="28"/>
          <w:u w:color="266427"/>
        </w:rPr>
        <w:t>P</w:t>
      </w:r>
      <w:r w:rsidR="002B2A51" w:rsidRPr="00481330">
        <w:rPr>
          <w:kern w:val="28"/>
          <w:u w:color="266427"/>
        </w:rPr>
        <w:t xml:space="preserve">rincipal </w:t>
      </w:r>
      <w:r w:rsidRPr="00481330">
        <w:rPr>
          <w:kern w:val="28"/>
          <w:u w:color="266427"/>
        </w:rPr>
        <w:t>T</w:t>
      </w:r>
      <w:r w:rsidR="002B2A51" w:rsidRPr="00481330">
        <w:rPr>
          <w:kern w:val="28"/>
          <w:u w:color="266427"/>
        </w:rPr>
        <w:t>eachers’</w:t>
      </w:r>
      <w:r w:rsidRPr="00481330">
        <w:rPr>
          <w:kern w:val="28"/>
          <w:u w:color="266427"/>
        </w:rPr>
        <w:t xml:space="preserve"> orders to be in by Fri 13th Mar</w:t>
      </w:r>
      <w:r w:rsidR="00DF5EC9" w:rsidRPr="00481330">
        <w:rPr>
          <w:kern w:val="28"/>
          <w:u w:color="266427"/>
        </w:rPr>
        <w:t>ch and</w:t>
      </w:r>
      <w:r w:rsidR="002B2A51" w:rsidRPr="00481330">
        <w:rPr>
          <w:kern w:val="28"/>
          <w:u w:color="266427"/>
        </w:rPr>
        <w:t xml:space="preserve"> </w:t>
      </w:r>
      <w:r w:rsidR="003E2B91" w:rsidRPr="00481330">
        <w:rPr>
          <w:kern w:val="28"/>
          <w:u w:color="266427"/>
        </w:rPr>
        <w:t>Mr.</w:t>
      </w:r>
      <w:r w:rsidR="002B2A51" w:rsidRPr="00481330">
        <w:rPr>
          <w:kern w:val="28"/>
          <w:u w:color="266427"/>
        </w:rPr>
        <w:t xml:space="preserve"> Lee indicated no more spend this financial year </w:t>
      </w:r>
      <w:r w:rsidR="00DF5EC9" w:rsidRPr="00481330">
        <w:rPr>
          <w:kern w:val="28"/>
          <w:u w:color="266427"/>
        </w:rPr>
        <w:t xml:space="preserve">(too </w:t>
      </w:r>
      <w:r w:rsidR="002B2A51" w:rsidRPr="00481330">
        <w:rPr>
          <w:kern w:val="28"/>
          <w:u w:color="266427"/>
        </w:rPr>
        <w:t>busy/</w:t>
      </w:r>
      <w:r w:rsidR="00DF5EC9" w:rsidRPr="00481330">
        <w:rPr>
          <w:kern w:val="28"/>
          <w:u w:color="266427"/>
        </w:rPr>
        <w:t>pressure</w:t>
      </w:r>
      <w:r w:rsidR="002B2A51" w:rsidRPr="00481330">
        <w:rPr>
          <w:kern w:val="28"/>
          <w:u w:color="266427"/>
        </w:rPr>
        <w:t xml:space="preserve"> to spend budget before year end</w:t>
      </w:r>
      <w:r w:rsidR="00D85346" w:rsidRPr="00481330">
        <w:rPr>
          <w:kern w:val="28"/>
          <w:u w:color="266427"/>
        </w:rPr>
        <w:t xml:space="preserve">). </w:t>
      </w:r>
    </w:p>
    <w:p w14:paraId="327218EA" w14:textId="6745871E" w:rsidR="002B2A51" w:rsidRPr="00481330" w:rsidRDefault="002B2A51" w:rsidP="00CA0FAD">
      <w:pPr>
        <w:pStyle w:val="BodyA"/>
        <w:widowControl w:val="0"/>
        <w:suppressAutoHyphens/>
        <w:spacing w:after="0" w:line="240" w:lineRule="auto"/>
        <w:rPr>
          <w:kern w:val="28"/>
          <w:u w:color="266427"/>
        </w:rPr>
      </w:pPr>
      <w:r w:rsidRPr="00481330">
        <w:rPr>
          <w:kern w:val="28"/>
          <w:u w:color="266427"/>
        </w:rPr>
        <w:t>Outline proposal (from Claire’s update</w:t>
      </w:r>
      <w:r w:rsidR="00D85346">
        <w:rPr>
          <w:kern w:val="28"/>
          <w:u w:color="266427"/>
        </w:rPr>
        <w:t xml:space="preserve">) was presented to the PC </w:t>
      </w:r>
      <w:r w:rsidR="003E2B91">
        <w:rPr>
          <w:kern w:val="28"/>
          <w:u w:color="266427"/>
        </w:rPr>
        <w:t>i.e.</w:t>
      </w:r>
      <w:r w:rsidR="00D85346">
        <w:rPr>
          <w:kern w:val="28"/>
          <w:u w:color="266427"/>
        </w:rPr>
        <w:t>:</w:t>
      </w:r>
    </w:p>
    <w:p w14:paraId="29063F8E" w14:textId="58E507EC" w:rsidR="00D85346" w:rsidRDefault="00DF5EC9" w:rsidP="00CA0FAD">
      <w:pPr>
        <w:pStyle w:val="BodyA"/>
        <w:widowControl w:val="0"/>
        <w:suppressAutoHyphens/>
        <w:spacing w:after="0" w:line="240" w:lineRule="auto"/>
        <w:rPr>
          <w:kern w:val="28"/>
          <w:u w:color="266427"/>
        </w:rPr>
      </w:pPr>
      <w:r w:rsidRPr="00481330">
        <w:rPr>
          <w:kern w:val="28"/>
          <w:u w:color="266427"/>
        </w:rPr>
        <w:t>Proposal for ring fenced money to go ahead</w:t>
      </w:r>
      <w:r w:rsidR="00D85346">
        <w:rPr>
          <w:kern w:val="28"/>
          <w:u w:color="266427"/>
        </w:rPr>
        <w:t>, with some criteria</w:t>
      </w:r>
      <w:r w:rsidR="00A41FBD">
        <w:rPr>
          <w:kern w:val="28"/>
          <w:u w:color="266427"/>
        </w:rPr>
        <w:t xml:space="preserve"> behind those</w:t>
      </w:r>
      <w:r w:rsidR="00D85346">
        <w:rPr>
          <w:kern w:val="28"/>
          <w:u w:color="266427"/>
        </w:rPr>
        <w:t xml:space="preserve"> (although not too many constraints</w:t>
      </w:r>
      <w:r w:rsidR="00A41FBD">
        <w:rPr>
          <w:kern w:val="28"/>
          <w:u w:color="266427"/>
        </w:rPr>
        <w:t>)</w:t>
      </w:r>
      <w:r w:rsidR="00C53527" w:rsidRPr="00481330">
        <w:rPr>
          <w:kern w:val="28"/>
          <w:u w:color="266427"/>
        </w:rPr>
        <w:t xml:space="preserve">, </w:t>
      </w:r>
      <w:r w:rsidR="00D85346">
        <w:rPr>
          <w:kern w:val="28"/>
          <w:u w:color="266427"/>
        </w:rPr>
        <w:t xml:space="preserve">we want to </w:t>
      </w:r>
      <w:r w:rsidR="00C53527" w:rsidRPr="00481330">
        <w:rPr>
          <w:kern w:val="28"/>
          <w:u w:color="266427"/>
        </w:rPr>
        <w:t>ge</w:t>
      </w:r>
      <w:r w:rsidR="00D85346">
        <w:rPr>
          <w:kern w:val="28"/>
          <w:u w:color="266427"/>
        </w:rPr>
        <w:t>t the money into the school ASAP</w:t>
      </w:r>
      <w:r w:rsidR="00C53527" w:rsidRPr="00481330">
        <w:rPr>
          <w:kern w:val="28"/>
          <w:u w:color="266427"/>
        </w:rPr>
        <w:t xml:space="preserve">.  </w:t>
      </w:r>
    </w:p>
    <w:p w14:paraId="25C1A792" w14:textId="57A06020" w:rsidR="002B2A51" w:rsidRPr="00481330" w:rsidRDefault="002B2A51" w:rsidP="00CA0FAD">
      <w:pPr>
        <w:pStyle w:val="BodyA"/>
        <w:widowControl w:val="0"/>
        <w:suppressAutoHyphens/>
        <w:spacing w:after="0" w:line="240" w:lineRule="auto"/>
        <w:rPr>
          <w:kern w:val="28"/>
          <w:u w:color="266427"/>
        </w:rPr>
      </w:pPr>
      <w:r w:rsidRPr="00481330">
        <w:rPr>
          <w:kern w:val="28"/>
          <w:u w:color="266427"/>
        </w:rPr>
        <w:t>W</w:t>
      </w:r>
      <w:r w:rsidR="00DF5EC9" w:rsidRPr="00481330">
        <w:rPr>
          <w:kern w:val="28"/>
          <w:u w:color="266427"/>
        </w:rPr>
        <w:t xml:space="preserve">e </w:t>
      </w:r>
      <w:r w:rsidR="00D85346">
        <w:rPr>
          <w:kern w:val="28"/>
          <w:u w:color="266427"/>
        </w:rPr>
        <w:t xml:space="preserve">will </w:t>
      </w:r>
      <w:r w:rsidR="00DF5EC9" w:rsidRPr="00481330">
        <w:rPr>
          <w:kern w:val="28"/>
          <w:u w:color="266427"/>
        </w:rPr>
        <w:t>talk with the PTs offline about what the money could be spent on. Eg pastel paper for additional needs.</w:t>
      </w:r>
      <w:r w:rsidR="00C53527" w:rsidRPr="00481330">
        <w:rPr>
          <w:kern w:val="28"/>
          <w:u w:color="266427"/>
        </w:rPr>
        <w:t xml:space="preserve">  </w:t>
      </w:r>
    </w:p>
    <w:p w14:paraId="523597A3" w14:textId="77777777" w:rsidR="002B2A51" w:rsidRPr="00481330" w:rsidRDefault="00C53527" w:rsidP="00CA0FAD">
      <w:pPr>
        <w:pStyle w:val="BodyA"/>
        <w:widowControl w:val="0"/>
        <w:suppressAutoHyphens/>
        <w:spacing w:after="0" w:line="240" w:lineRule="auto"/>
        <w:rPr>
          <w:kern w:val="28"/>
          <w:u w:color="266427"/>
        </w:rPr>
      </w:pPr>
      <w:r w:rsidRPr="00481330">
        <w:rPr>
          <w:kern w:val="28"/>
          <w:u w:color="266427"/>
        </w:rPr>
        <w:t>Get the message out to the community what we’re spending it on.</w:t>
      </w:r>
      <w:r w:rsidR="00491FFC" w:rsidRPr="00481330">
        <w:rPr>
          <w:kern w:val="28"/>
          <w:u w:color="266427"/>
        </w:rPr>
        <w:t xml:space="preserve"> </w:t>
      </w:r>
    </w:p>
    <w:p w14:paraId="0C3CF54B" w14:textId="656DDB5F" w:rsidR="005C38C4" w:rsidRDefault="003E2B91" w:rsidP="00CA0FAD">
      <w:pPr>
        <w:pStyle w:val="BodyA"/>
        <w:widowControl w:val="0"/>
        <w:suppressAutoHyphens/>
        <w:spacing w:after="0" w:line="240" w:lineRule="auto"/>
        <w:rPr>
          <w:kern w:val="28"/>
          <w:u w:color="266427"/>
        </w:rPr>
      </w:pPr>
      <w:r>
        <w:rPr>
          <w:kern w:val="28"/>
          <w:u w:color="266427"/>
        </w:rPr>
        <w:t xml:space="preserve">GB to </w:t>
      </w:r>
      <w:r w:rsidR="00491FFC" w:rsidRPr="00481330">
        <w:rPr>
          <w:kern w:val="28"/>
          <w:u w:color="266427"/>
        </w:rPr>
        <w:t>talk offline with C</w:t>
      </w:r>
      <w:r w:rsidR="00D85346">
        <w:rPr>
          <w:kern w:val="28"/>
          <w:u w:color="266427"/>
        </w:rPr>
        <w:t>W re blockages for money to PTs and issues with preferred suppliers for SBC</w:t>
      </w:r>
    </w:p>
    <w:p w14:paraId="715D64EF" w14:textId="26F61944" w:rsidR="003E2B91" w:rsidRDefault="003E2B91" w:rsidP="00CA0FAD">
      <w:pPr>
        <w:pStyle w:val="BodyA"/>
        <w:widowControl w:val="0"/>
        <w:suppressAutoHyphens/>
        <w:spacing w:after="0" w:line="240" w:lineRule="auto"/>
        <w:rPr>
          <w:kern w:val="28"/>
          <w:u w:color="266427"/>
        </w:rPr>
      </w:pPr>
      <w:r>
        <w:rPr>
          <w:kern w:val="28"/>
          <w:u w:color="266427"/>
        </w:rPr>
        <w:t>Fundraising group to take these proposals forward.</w:t>
      </w:r>
    </w:p>
    <w:p w14:paraId="0F076C6B" w14:textId="2AD6EDC9" w:rsidR="00D85346" w:rsidRPr="00481330" w:rsidRDefault="00D85346" w:rsidP="00CA0FAD">
      <w:pPr>
        <w:pStyle w:val="BodyA"/>
        <w:widowControl w:val="0"/>
        <w:suppressAutoHyphens/>
        <w:spacing w:after="0" w:line="240" w:lineRule="auto"/>
        <w:rPr>
          <w:kern w:val="28"/>
          <w:u w:color="266427"/>
        </w:rPr>
      </w:pPr>
      <w:r>
        <w:rPr>
          <w:kern w:val="28"/>
          <w:u w:color="266427"/>
        </w:rPr>
        <w:t>Our thanks were given to the fundraising group for all their efforts since the fire.</w:t>
      </w:r>
    </w:p>
    <w:p w14:paraId="199AE3DD" w14:textId="77777777" w:rsidR="008836AC" w:rsidRPr="00481330" w:rsidRDefault="008836AC" w:rsidP="00CA0FAD">
      <w:pPr>
        <w:pStyle w:val="BodyA"/>
        <w:widowControl w:val="0"/>
        <w:suppressAutoHyphens/>
        <w:spacing w:after="0" w:line="240" w:lineRule="auto"/>
        <w:rPr>
          <w:b/>
          <w:bCs/>
          <w:kern w:val="28"/>
          <w:u w:color="266427"/>
        </w:rPr>
      </w:pPr>
    </w:p>
    <w:p w14:paraId="66244FCD" w14:textId="3A6C591F" w:rsidR="005C38C4" w:rsidRPr="00481330" w:rsidRDefault="008836AC" w:rsidP="005C38C4">
      <w:pPr>
        <w:pStyle w:val="BodyA"/>
        <w:widowControl w:val="0"/>
        <w:suppressAutoHyphens/>
        <w:spacing w:after="0" w:line="240" w:lineRule="auto"/>
        <w:rPr>
          <w:b/>
          <w:bCs/>
          <w:kern w:val="28"/>
          <w:sz w:val="24"/>
          <w:u w:color="266427"/>
        </w:rPr>
      </w:pPr>
      <w:r w:rsidRPr="00481330">
        <w:rPr>
          <w:b/>
          <w:bCs/>
          <w:kern w:val="28"/>
          <w:sz w:val="24"/>
          <w:u w:color="266427"/>
        </w:rPr>
        <w:t>R</w:t>
      </w:r>
      <w:r w:rsidR="005C38C4" w:rsidRPr="00481330">
        <w:rPr>
          <w:b/>
          <w:bCs/>
          <w:kern w:val="28"/>
          <w:sz w:val="24"/>
          <w:u w:color="266427"/>
        </w:rPr>
        <w:t>ubber stamp the Charity Proposal</w:t>
      </w:r>
      <w:r w:rsidRPr="00481330">
        <w:rPr>
          <w:b/>
          <w:bCs/>
          <w:kern w:val="28"/>
          <w:sz w:val="24"/>
          <w:u w:color="266427"/>
        </w:rPr>
        <w:tab/>
      </w:r>
      <w:r w:rsidR="00481330">
        <w:rPr>
          <w:b/>
          <w:bCs/>
          <w:kern w:val="28"/>
          <w:sz w:val="24"/>
          <w:u w:color="266427"/>
        </w:rPr>
        <w:tab/>
      </w:r>
      <w:r w:rsidR="00481330">
        <w:rPr>
          <w:b/>
          <w:bCs/>
          <w:kern w:val="28"/>
          <w:sz w:val="24"/>
          <w:u w:color="266427"/>
        </w:rPr>
        <w:tab/>
      </w:r>
      <w:r w:rsidR="00481330">
        <w:rPr>
          <w:b/>
          <w:bCs/>
          <w:kern w:val="28"/>
          <w:sz w:val="24"/>
          <w:u w:color="266427"/>
        </w:rPr>
        <w:tab/>
      </w:r>
      <w:r w:rsidR="005C38C4" w:rsidRPr="00481330">
        <w:rPr>
          <w:b/>
          <w:bCs/>
          <w:kern w:val="28"/>
          <w:sz w:val="24"/>
          <w:u w:color="266427"/>
        </w:rPr>
        <w:t>Eric</w:t>
      </w:r>
      <w:r w:rsidR="00481330" w:rsidRPr="00481330">
        <w:rPr>
          <w:b/>
          <w:bCs/>
          <w:kern w:val="28"/>
          <w:sz w:val="24"/>
          <w:u w:color="266427"/>
        </w:rPr>
        <w:t xml:space="preserve"> Nightingale</w:t>
      </w:r>
    </w:p>
    <w:p w14:paraId="5E8EA244" w14:textId="3412AD92" w:rsidR="001371D0" w:rsidRDefault="001371D0" w:rsidP="00CA0FAD">
      <w:pPr>
        <w:pStyle w:val="BodyA"/>
        <w:widowControl w:val="0"/>
        <w:suppressAutoHyphens/>
        <w:spacing w:after="0" w:line="240" w:lineRule="auto"/>
        <w:rPr>
          <w:kern w:val="28"/>
          <w:u w:color="266427"/>
        </w:rPr>
      </w:pPr>
      <w:r>
        <w:rPr>
          <w:kern w:val="28"/>
          <w:u w:color="266427"/>
        </w:rPr>
        <w:t xml:space="preserve"> Eric presented his detailed proposal and </w:t>
      </w:r>
      <w:r w:rsidR="00EB616D">
        <w:rPr>
          <w:kern w:val="28"/>
          <w:u w:color="266427"/>
        </w:rPr>
        <w:t>final recommendation. T</w:t>
      </w:r>
      <w:r>
        <w:rPr>
          <w:kern w:val="28"/>
          <w:u w:color="266427"/>
        </w:rPr>
        <w:t xml:space="preserve">hanks to the support from Priorsford Primary and </w:t>
      </w:r>
      <w:r w:rsidR="00EB616D">
        <w:rPr>
          <w:kern w:val="28"/>
          <w:u w:color="266427"/>
        </w:rPr>
        <w:t>PYT‘s own charitable constitution which guided our plans.</w:t>
      </w:r>
    </w:p>
    <w:p w14:paraId="20961315" w14:textId="20F3EFEF" w:rsidR="00CC104E" w:rsidRPr="00481330" w:rsidRDefault="001371D0" w:rsidP="00CA0FAD">
      <w:pPr>
        <w:pStyle w:val="BodyA"/>
        <w:widowControl w:val="0"/>
        <w:suppressAutoHyphens/>
        <w:spacing w:after="0" w:line="240" w:lineRule="auto"/>
        <w:rPr>
          <w:kern w:val="28"/>
          <w:u w:color="266427"/>
        </w:rPr>
      </w:pPr>
      <w:r>
        <w:rPr>
          <w:kern w:val="28"/>
          <w:u w:color="266427"/>
        </w:rPr>
        <w:t>This was a</w:t>
      </w:r>
      <w:r w:rsidR="00CC104E" w:rsidRPr="00481330">
        <w:rPr>
          <w:kern w:val="28"/>
          <w:u w:color="266427"/>
        </w:rPr>
        <w:t xml:space="preserve">greed. </w:t>
      </w:r>
    </w:p>
    <w:p w14:paraId="5DB3D738" w14:textId="54BF939E" w:rsidR="00CC104E" w:rsidRPr="00481330" w:rsidRDefault="001371D0" w:rsidP="00CA0FAD">
      <w:pPr>
        <w:pStyle w:val="BodyA"/>
        <w:widowControl w:val="0"/>
        <w:suppressAutoHyphens/>
        <w:spacing w:after="0" w:line="240" w:lineRule="auto"/>
        <w:rPr>
          <w:kern w:val="28"/>
          <w:u w:color="266427"/>
        </w:rPr>
      </w:pPr>
      <w:r>
        <w:rPr>
          <w:kern w:val="28"/>
          <w:u w:color="266427"/>
        </w:rPr>
        <w:t>We also n</w:t>
      </w:r>
      <w:r w:rsidR="00CC104E" w:rsidRPr="00481330">
        <w:rPr>
          <w:kern w:val="28"/>
          <w:u w:color="266427"/>
        </w:rPr>
        <w:t>eed a Fundraising Coordinator (doesn’t have to be a Trustee).  A Trustee could have oversight for Fundraising.</w:t>
      </w:r>
    </w:p>
    <w:p w14:paraId="648789AD" w14:textId="7870F5E4" w:rsidR="00CC104E" w:rsidRPr="00481330" w:rsidRDefault="00CC104E" w:rsidP="00CA0FAD">
      <w:pPr>
        <w:pStyle w:val="BodyA"/>
        <w:widowControl w:val="0"/>
        <w:suppressAutoHyphens/>
        <w:spacing w:after="0" w:line="240" w:lineRule="auto"/>
        <w:rPr>
          <w:kern w:val="28"/>
          <w:u w:color="266427"/>
        </w:rPr>
      </w:pPr>
      <w:r w:rsidRPr="00481330">
        <w:rPr>
          <w:kern w:val="28"/>
          <w:u w:color="266427"/>
        </w:rPr>
        <w:t>Also need a Secretary for the Charity – need to decide on which Trustee will take this on.</w:t>
      </w:r>
    </w:p>
    <w:p w14:paraId="3A6EAF64" w14:textId="01FB28A0" w:rsidR="002B2A51" w:rsidRDefault="00EB616D" w:rsidP="002B2A51">
      <w:pPr>
        <w:pStyle w:val="BodyA"/>
        <w:widowControl w:val="0"/>
        <w:suppressAutoHyphens/>
        <w:spacing w:after="0" w:line="240" w:lineRule="auto"/>
        <w:rPr>
          <w:kern w:val="28"/>
          <w:u w:color="266427"/>
        </w:rPr>
      </w:pPr>
      <w:r>
        <w:rPr>
          <w:kern w:val="28"/>
          <w:u w:color="266427"/>
        </w:rPr>
        <w:t xml:space="preserve">Eric reviewed the current statement (to include here?) </w:t>
      </w:r>
      <w:r w:rsidR="002B2A51" w:rsidRPr="00481330">
        <w:rPr>
          <w:kern w:val="28"/>
          <w:u w:color="266427"/>
        </w:rPr>
        <w:t>There is a lo</w:t>
      </w:r>
      <w:r>
        <w:rPr>
          <w:kern w:val="28"/>
          <w:u w:color="266427"/>
        </w:rPr>
        <w:t>t of cash waiting to be spent .</w:t>
      </w:r>
      <w:r w:rsidR="001371D0">
        <w:rPr>
          <w:kern w:val="28"/>
          <w:u w:color="266427"/>
        </w:rPr>
        <w:t>Eric recommended the remaining opportunity pot money to be transferred to school – EN to follow up with CW.</w:t>
      </w:r>
    </w:p>
    <w:p w14:paraId="4B99827F" w14:textId="090F2445" w:rsidR="00EB616D" w:rsidRPr="00481330" w:rsidRDefault="00EB616D" w:rsidP="002B2A51">
      <w:pPr>
        <w:pStyle w:val="BodyA"/>
        <w:widowControl w:val="0"/>
        <w:suppressAutoHyphens/>
        <w:spacing w:after="0" w:line="240" w:lineRule="auto"/>
        <w:rPr>
          <w:kern w:val="28"/>
          <w:u w:color="266427"/>
        </w:rPr>
      </w:pPr>
      <w:r>
        <w:rPr>
          <w:kern w:val="28"/>
          <w:u w:color="266427"/>
        </w:rPr>
        <w:t>Thanks given to Eric in his treasurer’s role and all the work given to generating a very detailed and comprehensive constitution.</w:t>
      </w:r>
    </w:p>
    <w:p w14:paraId="686186B3" w14:textId="77777777" w:rsidR="00185B03" w:rsidRPr="00481330" w:rsidRDefault="00185B03" w:rsidP="00CA0FAD">
      <w:pPr>
        <w:pStyle w:val="BodyA"/>
        <w:widowControl w:val="0"/>
        <w:suppressAutoHyphens/>
        <w:spacing w:after="0" w:line="240" w:lineRule="auto"/>
        <w:rPr>
          <w:b/>
          <w:bCs/>
          <w:kern w:val="28"/>
          <w:u w:color="266427"/>
        </w:rPr>
      </w:pPr>
    </w:p>
    <w:p w14:paraId="4E293F95" w14:textId="1D8776B4" w:rsidR="008836AC" w:rsidRPr="00481330" w:rsidRDefault="005C38C4" w:rsidP="00481330">
      <w:pPr>
        <w:pStyle w:val="BodyA"/>
        <w:widowControl w:val="0"/>
        <w:suppressAutoHyphens/>
        <w:spacing w:after="0" w:line="240" w:lineRule="auto"/>
        <w:rPr>
          <w:b/>
          <w:bCs/>
          <w:kern w:val="28"/>
          <w:sz w:val="24"/>
          <w:u w:color="266427"/>
        </w:rPr>
      </w:pPr>
      <w:r w:rsidRPr="00481330">
        <w:rPr>
          <w:b/>
          <w:bCs/>
          <w:kern w:val="28"/>
          <w:sz w:val="24"/>
          <w:u w:color="266427"/>
        </w:rPr>
        <w:t xml:space="preserve">Consultation of the School Rebuild </w:t>
      </w:r>
      <w:r w:rsidR="008836AC" w:rsidRPr="00481330">
        <w:rPr>
          <w:b/>
          <w:bCs/>
          <w:kern w:val="28"/>
          <w:sz w:val="24"/>
          <w:u w:color="266427"/>
        </w:rPr>
        <w:tab/>
      </w:r>
      <w:r w:rsidR="00481330" w:rsidRPr="00481330">
        <w:rPr>
          <w:b/>
          <w:bCs/>
          <w:kern w:val="28"/>
          <w:sz w:val="24"/>
          <w:u w:color="266427"/>
        </w:rPr>
        <w:tab/>
      </w:r>
      <w:r w:rsidR="00481330" w:rsidRPr="00481330">
        <w:rPr>
          <w:b/>
          <w:bCs/>
          <w:kern w:val="28"/>
          <w:sz w:val="24"/>
          <w:u w:color="266427"/>
        </w:rPr>
        <w:tab/>
      </w:r>
      <w:r w:rsidR="00481330" w:rsidRPr="00481330">
        <w:rPr>
          <w:b/>
          <w:bCs/>
          <w:kern w:val="28"/>
          <w:sz w:val="24"/>
          <w:u w:color="266427"/>
        </w:rPr>
        <w:tab/>
      </w:r>
      <w:r w:rsidRPr="00481330">
        <w:rPr>
          <w:b/>
          <w:bCs/>
          <w:kern w:val="28"/>
          <w:sz w:val="24"/>
          <w:u w:color="266427"/>
        </w:rPr>
        <w:t>Sarah Duncan / BAT group</w:t>
      </w:r>
    </w:p>
    <w:p w14:paraId="329BAC1E" w14:textId="77777777" w:rsidR="00861409" w:rsidRDefault="00861409" w:rsidP="008836AC">
      <w:pPr>
        <w:pStyle w:val="BodyA"/>
        <w:widowControl w:val="0"/>
        <w:suppressAutoHyphens/>
        <w:spacing w:after="0" w:line="240" w:lineRule="auto"/>
        <w:rPr>
          <w:b/>
          <w:bCs/>
          <w:kern w:val="28"/>
          <w:u w:color="266427"/>
        </w:rPr>
      </w:pPr>
    </w:p>
    <w:p w14:paraId="1B579D64" w14:textId="77777777" w:rsidR="008836AC" w:rsidRPr="00481330" w:rsidRDefault="008836AC" w:rsidP="008836AC">
      <w:pPr>
        <w:pStyle w:val="BodyA"/>
        <w:widowControl w:val="0"/>
        <w:suppressAutoHyphens/>
        <w:spacing w:after="0" w:line="240" w:lineRule="auto"/>
        <w:ind w:left="720"/>
        <w:rPr>
          <w:b/>
          <w:bCs/>
          <w:kern w:val="28"/>
          <w:u w:color="266427"/>
        </w:rPr>
      </w:pPr>
    </w:p>
    <w:p w14:paraId="77A50416" w14:textId="109AC692" w:rsidR="00191E5B" w:rsidRPr="00191E5B" w:rsidRDefault="00191E5B" w:rsidP="00191E5B">
      <w:pPr>
        <w:pStyle w:val="NormalWeb"/>
        <w:shd w:val="clear" w:color="auto" w:fill="FFFFFF"/>
        <w:spacing w:after="0" w:afterAutospacing="0"/>
        <w:rPr>
          <w:rFonts w:ascii="Calibri" w:hAnsi="Calibri" w:cs="Calibri"/>
          <w:color w:val="1D2228"/>
          <w:sz w:val="22"/>
          <w:szCs w:val="22"/>
        </w:rPr>
      </w:pPr>
      <w:r w:rsidRPr="00191E5B">
        <w:rPr>
          <w:rFonts w:ascii="Calibri" w:hAnsi="Calibri" w:cs="Calibri"/>
          <w:iCs/>
          <w:color w:val="1D2228"/>
          <w:sz w:val="22"/>
          <w:szCs w:val="22"/>
          <w:lang w:val="en-US"/>
        </w:rPr>
        <w:t>There was an opportunity for parents to hear the detailed vision and plan developed by the BAT on behalf of the Parent Council (see Pdf on our website).  It was noted that SBC would only be considered the current site and have committed £30M over 4 years (anticipated £10M from insurance settlement and £20M loan from Scottish Government) for the project.</w:t>
      </w:r>
      <w:r w:rsidRPr="00191E5B">
        <w:rPr>
          <w:rFonts w:ascii="Calibri" w:hAnsi="Calibri" w:cs="Calibri"/>
          <w:color w:val="1D2228"/>
          <w:sz w:val="22"/>
          <w:szCs w:val="22"/>
          <w:lang w:val="en-US"/>
        </w:rPr>
        <w:t>  </w:t>
      </w:r>
    </w:p>
    <w:p w14:paraId="64AC31A7" w14:textId="77777777" w:rsidR="002B2A51" w:rsidRPr="00481330" w:rsidRDefault="002B2A51" w:rsidP="008836AC">
      <w:pPr>
        <w:pStyle w:val="BodyA"/>
        <w:widowControl w:val="0"/>
        <w:suppressAutoHyphens/>
        <w:spacing w:after="0" w:line="240" w:lineRule="auto"/>
        <w:rPr>
          <w:b/>
          <w:bCs/>
          <w:kern w:val="28"/>
          <w:u w:color="266427"/>
        </w:rPr>
      </w:pPr>
    </w:p>
    <w:p w14:paraId="4475A2C4" w14:textId="3602E7D5" w:rsidR="004C22F8" w:rsidRPr="003B741C" w:rsidRDefault="004C22F8" w:rsidP="008836AC">
      <w:pPr>
        <w:pStyle w:val="BodyA"/>
        <w:widowControl w:val="0"/>
        <w:suppressAutoHyphens/>
        <w:spacing w:after="0" w:line="240" w:lineRule="auto"/>
        <w:rPr>
          <w:b/>
          <w:bCs/>
          <w:kern w:val="28"/>
          <w:sz w:val="24"/>
          <w:u w:color="266427"/>
        </w:rPr>
      </w:pPr>
      <w:r w:rsidRPr="003B741C">
        <w:rPr>
          <w:b/>
          <w:bCs/>
          <w:kern w:val="28"/>
          <w:sz w:val="24"/>
          <w:u w:color="266427"/>
        </w:rPr>
        <w:t xml:space="preserve">Update from SBC Liaison on timetable </w:t>
      </w:r>
      <w:r w:rsidR="008836AC" w:rsidRPr="003B741C">
        <w:rPr>
          <w:b/>
          <w:bCs/>
          <w:kern w:val="28"/>
          <w:sz w:val="24"/>
          <w:u w:color="266427"/>
        </w:rPr>
        <w:tab/>
      </w:r>
      <w:r w:rsidR="008836AC" w:rsidRPr="003B741C">
        <w:rPr>
          <w:b/>
          <w:bCs/>
          <w:kern w:val="28"/>
          <w:sz w:val="24"/>
          <w:u w:color="266427"/>
        </w:rPr>
        <w:tab/>
      </w:r>
      <w:r w:rsidR="003B741C">
        <w:rPr>
          <w:b/>
          <w:bCs/>
          <w:kern w:val="28"/>
          <w:sz w:val="24"/>
          <w:u w:color="266427"/>
        </w:rPr>
        <w:tab/>
      </w:r>
      <w:r w:rsidRPr="003B741C">
        <w:rPr>
          <w:b/>
          <w:bCs/>
          <w:kern w:val="28"/>
          <w:sz w:val="24"/>
          <w:u w:color="266427"/>
        </w:rPr>
        <w:t>Catriona Bhatia</w:t>
      </w:r>
    </w:p>
    <w:p w14:paraId="531BA6A0" w14:textId="12A0FAF3" w:rsidR="00E22B58" w:rsidRDefault="00E22B58" w:rsidP="004C22F8">
      <w:pPr>
        <w:pStyle w:val="BodyA"/>
        <w:widowControl w:val="0"/>
        <w:suppressAutoHyphens/>
        <w:spacing w:after="0" w:line="240" w:lineRule="auto"/>
        <w:rPr>
          <w:kern w:val="28"/>
          <w:u w:color="266427"/>
        </w:rPr>
      </w:pPr>
      <w:r>
        <w:rPr>
          <w:kern w:val="28"/>
          <w:u w:color="266427"/>
        </w:rPr>
        <w:t>There was a thank you given to Catriona for all the work she gave to the BAT team prior to her new role and how cooperative the process has been. We welcomed her in her new role to all our meetings.</w:t>
      </w:r>
    </w:p>
    <w:p w14:paraId="4D346FD9" w14:textId="77777777" w:rsidR="00E22B58" w:rsidRDefault="00E22B58" w:rsidP="004C22F8">
      <w:pPr>
        <w:pStyle w:val="BodyA"/>
        <w:widowControl w:val="0"/>
        <w:suppressAutoHyphens/>
        <w:spacing w:after="0" w:line="240" w:lineRule="auto"/>
        <w:rPr>
          <w:kern w:val="28"/>
          <w:u w:color="266427"/>
        </w:rPr>
      </w:pPr>
    </w:p>
    <w:p w14:paraId="6FF216A3" w14:textId="31F6A1B0" w:rsidR="00735C9F" w:rsidRPr="00481330" w:rsidRDefault="00E22B58" w:rsidP="004C22F8">
      <w:pPr>
        <w:pStyle w:val="BodyA"/>
        <w:widowControl w:val="0"/>
        <w:suppressAutoHyphens/>
        <w:spacing w:after="0" w:line="240" w:lineRule="auto"/>
        <w:rPr>
          <w:kern w:val="28"/>
          <w:u w:color="266427"/>
        </w:rPr>
      </w:pPr>
      <w:r>
        <w:rPr>
          <w:kern w:val="28"/>
          <w:u w:color="266427"/>
        </w:rPr>
        <w:t>Catriona updated us that the p</w:t>
      </w:r>
      <w:r w:rsidR="00BE4D30" w:rsidRPr="00481330">
        <w:rPr>
          <w:kern w:val="28"/>
          <w:u w:color="266427"/>
        </w:rPr>
        <w:t xml:space="preserve">roject team at SBC &amp; </w:t>
      </w:r>
      <w:r w:rsidR="002702D0">
        <w:rPr>
          <w:kern w:val="28"/>
          <w:u w:color="266427"/>
        </w:rPr>
        <w:t>PM coopted from Turner Townsend. Project includes</w:t>
      </w:r>
      <w:r w:rsidR="00BE4D30" w:rsidRPr="00481330">
        <w:rPr>
          <w:kern w:val="28"/>
          <w:u w:color="266427"/>
        </w:rPr>
        <w:t xml:space="preserve"> Steph</w:t>
      </w:r>
      <w:r w:rsidR="00481E6B">
        <w:rPr>
          <w:kern w:val="28"/>
          <w:u w:color="266427"/>
        </w:rPr>
        <w:t>en Renwick and</w:t>
      </w:r>
      <w:r w:rsidR="002702D0">
        <w:rPr>
          <w:kern w:val="28"/>
          <w:u w:color="266427"/>
        </w:rPr>
        <w:t xml:space="preserve"> Lesley Munro. Norr a</w:t>
      </w:r>
      <w:r w:rsidR="00BE4D30" w:rsidRPr="00481330">
        <w:rPr>
          <w:kern w:val="28"/>
          <w:u w:color="266427"/>
        </w:rPr>
        <w:t>rchitects</w:t>
      </w:r>
      <w:r>
        <w:rPr>
          <w:kern w:val="28"/>
          <w:u w:color="266427"/>
        </w:rPr>
        <w:t xml:space="preserve"> are</w:t>
      </w:r>
      <w:r w:rsidR="00BE4D30" w:rsidRPr="00481330">
        <w:rPr>
          <w:kern w:val="28"/>
          <w:u w:color="266427"/>
        </w:rPr>
        <w:t xml:space="preserve"> already appointed.  </w:t>
      </w:r>
      <w:r w:rsidR="002702D0">
        <w:rPr>
          <w:kern w:val="28"/>
          <w:u w:color="266427"/>
        </w:rPr>
        <w:t>They w</w:t>
      </w:r>
      <w:r w:rsidR="00BE4D30" w:rsidRPr="00481330">
        <w:rPr>
          <w:kern w:val="28"/>
          <w:u w:color="266427"/>
        </w:rPr>
        <w:t>orked on Kingsland, Clovenfords, West Linton, and various</w:t>
      </w:r>
      <w:r w:rsidR="00F9632B" w:rsidRPr="00481330">
        <w:rPr>
          <w:kern w:val="28"/>
          <w:u w:color="266427"/>
        </w:rPr>
        <w:t xml:space="preserve"> school building</w:t>
      </w:r>
      <w:r w:rsidR="00BE4D30" w:rsidRPr="00481330">
        <w:rPr>
          <w:kern w:val="28"/>
          <w:u w:color="266427"/>
        </w:rPr>
        <w:t>s around Scotland (Bertha Park in Perth)</w:t>
      </w:r>
    </w:p>
    <w:p w14:paraId="3C7D5F46" w14:textId="16AF57DE" w:rsidR="00481330" w:rsidRPr="00481330" w:rsidRDefault="002702D0" w:rsidP="004C22F8">
      <w:pPr>
        <w:pStyle w:val="BodyA"/>
        <w:widowControl w:val="0"/>
        <w:suppressAutoHyphens/>
        <w:spacing w:after="0" w:line="240" w:lineRule="auto"/>
        <w:rPr>
          <w:kern w:val="28"/>
          <w:u w:color="266427"/>
        </w:rPr>
      </w:pPr>
      <w:r>
        <w:rPr>
          <w:kern w:val="28"/>
          <w:u w:color="266427"/>
        </w:rPr>
        <w:t>Currently areas of building will be</w:t>
      </w:r>
      <w:r w:rsidR="00BE4D30" w:rsidRPr="00481330">
        <w:rPr>
          <w:kern w:val="28"/>
          <w:u w:color="266427"/>
        </w:rPr>
        <w:t xml:space="preserve"> demolished, </w:t>
      </w:r>
      <w:r>
        <w:rPr>
          <w:kern w:val="28"/>
          <w:u w:color="266427"/>
        </w:rPr>
        <w:t xml:space="preserve">some </w:t>
      </w:r>
      <w:r w:rsidR="00BE4D30" w:rsidRPr="00481330">
        <w:rPr>
          <w:kern w:val="28"/>
          <w:u w:color="266427"/>
        </w:rPr>
        <w:t>under conside</w:t>
      </w:r>
      <w:r>
        <w:rPr>
          <w:kern w:val="28"/>
          <w:u w:color="266427"/>
        </w:rPr>
        <w:t xml:space="preserve">ration may be </w:t>
      </w:r>
      <w:r w:rsidR="00BE4D30" w:rsidRPr="00481330">
        <w:rPr>
          <w:kern w:val="28"/>
          <w:u w:color="266427"/>
        </w:rPr>
        <w:t xml:space="preserve">retained.   </w:t>
      </w:r>
    </w:p>
    <w:p w14:paraId="574B19B3" w14:textId="002360F6" w:rsidR="002702D0" w:rsidRDefault="00481330" w:rsidP="004C22F8">
      <w:pPr>
        <w:pStyle w:val="BodyA"/>
        <w:widowControl w:val="0"/>
        <w:suppressAutoHyphens/>
        <w:spacing w:after="0" w:line="240" w:lineRule="auto"/>
        <w:rPr>
          <w:kern w:val="28"/>
          <w:u w:color="266427"/>
        </w:rPr>
      </w:pPr>
      <w:r w:rsidRPr="00481330">
        <w:rPr>
          <w:kern w:val="28"/>
          <w:u w:color="266427"/>
        </w:rPr>
        <w:t>Stakeholder consultation</w:t>
      </w:r>
      <w:r w:rsidR="00BE4D30" w:rsidRPr="00481330">
        <w:rPr>
          <w:kern w:val="28"/>
          <w:u w:color="266427"/>
        </w:rPr>
        <w:t xml:space="preserve"> tomorrow night and Public consultation Monday night.  Keeping it open/fluid just now, not too prescriptive</w:t>
      </w:r>
      <w:r w:rsidR="002702D0">
        <w:rPr>
          <w:kern w:val="28"/>
          <w:u w:color="266427"/>
        </w:rPr>
        <w:t xml:space="preserve"> at this stage</w:t>
      </w:r>
      <w:r w:rsidR="00BE4D30" w:rsidRPr="00481330">
        <w:rPr>
          <w:kern w:val="28"/>
          <w:u w:color="266427"/>
        </w:rPr>
        <w:t xml:space="preserve">. </w:t>
      </w:r>
    </w:p>
    <w:p w14:paraId="5D7E0007" w14:textId="77777777" w:rsidR="00E22B58" w:rsidRDefault="00E22B58" w:rsidP="004C22F8">
      <w:pPr>
        <w:pStyle w:val="BodyA"/>
        <w:widowControl w:val="0"/>
        <w:suppressAutoHyphens/>
        <w:spacing w:after="0" w:line="240" w:lineRule="auto"/>
        <w:rPr>
          <w:kern w:val="28"/>
          <w:u w:color="266427"/>
        </w:rPr>
      </w:pPr>
    </w:p>
    <w:p w14:paraId="5FCAA8A1" w14:textId="75728BEE" w:rsidR="002702D0" w:rsidRDefault="002702D0" w:rsidP="004C22F8">
      <w:pPr>
        <w:pStyle w:val="BodyA"/>
        <w:widowControl w:val="0"/>
        <w:suppressAutoHyphens/>
        <w:spacing w:after="0" w:line="240" w:lineRule="auto"/>
        <w:rPr>
          <w:kern w:val="28"/>
          <w:u w:color="266427"/>
        </w:rPr>
      </w:pPr>
      <w:r>
        <w:rPr>
          <w:kern w:val="28"/>
          <w:u w:color="266427"/>
        </w:rPr>
        <w:t>(</w:t>
      </w:r>
      <w:r w:rsidRPr="002702D0">
        <w:rPr>
          <w:b/>
          <w:kern w:val="28"/>
          <w:u w:color="266427"/>
        </w:rPr>
        <w:t>Update for minutes as of Thursday 12</w:t>
      </w:r>
      <w:r w:rsidRPr="002702D0">
        <w:rPr>
          <w:b/>
          <w:kern w:val="28"/>
          <w:u w:color="266427"/>
          <w:vertAlign w:val="superscript"/>
        </w:rPr>
        <w:t>th</w:t>
      </w:r>
      <w:r w:rsidRPr="002702D0">
        <w:rPr>
          <w:b/>
          <w:kern w:val="28"/>
          <w:u w:color="266427"/>
        </w:rPr>
        <w:t xml:space="preserve"> due to Coronavirus this has been reduced and Monday now online consultation only</w:t>
      </w:r>
      <w:r>
        <w:rPr>
          <w:kern w:val="28"/>
          <w:u w:color="266427"/>
        </w:rPr>
        <w:t>)</w:t>
      </w:r>
    </w:p>
    <w:p w14:paraId="466F167B" w14:textId="77777777" w:rsidR="002702D0" w:rsidRDefault="002702D0" w:rsidP="004C22F8">
      <w:pPr>
        <w:pStyle w:val="BodyA"/>
        <w:widowControl w:val="0"/>
        <w:suppressAutoHyphens/>
        <w:spacing w:after="0" w:line="240" w:lineRule="auto"/>
        <w:rPr>
          <w:kern w:val="28"/>
          <w:u w:color="266427"/>
        </w:rPr>
      </w:pPr>
    </w:p>
    <w:p w14:paraId="49E2261E" w14:textId="0BA94C5F" w:rsidR="00BE4D30" w:rsidRPr="00481330" w:rsidRDefault="00BE4D30" w:rsidP="004C22F8">
      <w:pPr>
        <w:pStyle w:val="BodyA"/>
        <w:widowControl w:val="0"/>
        <w:suppressAutoHyphens/>
        <w:spacing w:after="0" w:line="240" w:lineRule="auto"/>
        <w:rPr>
          <w:kern w:val="28"/>
          <w:u w:color="266427"/>
        </w:rPr>
      </w:pPr>
      <w:r w:rsidRPr="00481330">
        <w:rPr>
          <w:kern w:val="28"/>
          <w:u w:color="266427"/>
        </w:rPr>
        <w:t xml:space="preserve"> </w:t>
      </w:r>
      <w:r w:rsidR="00481E6B">
        <w:rPr>
          <w:kern w:val="28"/>
          <w:u w:color="266427"/>
        </w:rPr>
        <w:t xml:space="preserve">Main questions will be </w:t>
      </w:r>
      <w:r w:rsidR="002702D0">
        <w:rPr>
          <w:kern w:val="28"/>
          <w:u w:color="266427"/>
        </w:rPr>
        <w:t>as we have done -</w:t>
      </w:r>
      <w:r w:rsidRPr="00481330">
        <w:rPr>
          <w:kern w:val="28"/>
          <w:u w:color="266427"/>
        </w:rPr>
        <w:t>How should i</w:t>
      </w:r>
      <w:r w:rsidR="00481E6B">
        <w:rPr>
          <w:kern w:val="28"/>
          <w:u w:color="266427"/>
        </w:rPr>
        <w:t xml:space="preserve">t look, what do you value etc. </w:t>
      </w:r>
      <w:r w:rsidRPr="00481330">
        <w:rPr>
          <w:kern w:val="28"/>
          <w:u w:color="266427"/>
        </w:rPr>
        <w:t xml:space="preserve">They will cover constraints of the site, typography considerations (water mains, trees, </w:t>
      </w:r>
      <w:r w:rsidR="00481E6B" w:rsidRPr="00481330">
        <w:rPr>
          <w:kern w:val="28"/>
          <w:u w:color="266427"/>
        </w:rPr>
        <w:t>etc.</w:t>
      </w:r>
      <w:r w:rsidRPr="00481330">
        <w:rPr>
          <w:kern w:val="28"/>
          <w:u w:color="266427"/>
        </w:rPr>
        <w:t xml:space="preserve">) Then bid for funding to Scot Govt.  £10M from insurance + £20M from </w:t>
      </w:r>
      <w:r w:rsidR="00481E6B" w:rsidRPr="00481330">
        <w:rPr>
          <w:kern w:val="28"/>
          <w:u w:color="266427"/>
        </w:rPr>
        <w:t>Govt.</w:t>
      </w:r>
      <w:r w:rsidRPr="00481330">
        <w:rPr>
          <w:kern w:val="28"/>
          <w:u w:color="266427"/>
        </w:rPr>
        <w:t xml:space="preserve">  Will these funds be enough?  Seems tight.  </w:t>
      </w:r>
      <w:r w:rsidR="00481330" w:rsidRPr="00481330">
        <w:rPr>
          <w:kern w:val="28"/>
          <w:u w:color="266427"/>
        </w:rPr>
        <w:t>But additional funding can become available (eg Council Tax rise</w:t>
      </w:r>
      <w:r w:rsidR="00481E6B" w:rsidRPr="00481330">
        <w:rPr>
          <w:kern w:val="28"/>
          <w:u w:color="266427"/>
        </w:rPr>
        <w:t xml:space="preserve">). </w:t>
      </w:r>
      <w:r w:rsidRPr="00481330">
        <w:rPr>
          <w:kern w:val="28"/>
          <w:u w:color="266427"/>
        </w:rPr>
        <w:t xml:space="preserve">Phase 2 might come into Phase 1 if additional funding becomes available. </w:t>
      </w:r>
      <w:r w:rsidR="00481330" w:rsidRPr="00481330">
        <w:rPr>
          <w:kern w:val="28"/>
          <w:u w:color="266427"/>
        </w:rPr>
        <w:t xml:space="preserve"> </w:t>
      </w:r>
      <w:r w:rsidRPr="00481330">
        <w:rPr>
          <w:kern w:val="28"/>
          <w:u w:color="266427"/>
        </w:rPr>
        <w:t>PC should be proactive if additional fundi</w:t>
      </w:r>
      <w:r w:rsidR="00481330" w:rsidRPr="00481330">
        <w:rPr>
          <w:kern w:val="28"/>
          <w:u w:color="266427"/>
        </w:rPr>
        <w:t>ng comes</w:t>
      </w:r>
    </w:p>
    <w:p w14:paraId="29DCF445" w14:textId="1CB003A0" w:rsidR="00BE4D30" w:rsidRPr="00481330" w:rsidRDefault="00BE4D30" w:rsidP="004C22F8">
      <w:pPr>
        <w:pStyle w:val="BodyA"/>
        <w:widowControl w:val="0"/>
        <w:suppressAutoHyphens/>
        <w:spacing w:after="0" w:line="240" w:lineRule="auto"/>
        <w:rPr>
          <w:kern w:val="28"/>
          <w:u w:color="266427"/>
        </w:rPr>
      </w:pPr>
      <w:r w:rsidRPr="00481330">
        <w:rPr>
          <w:kern w:val="28"/>
          <w:u w:color="266427"/>
        </w:rPr>
        <w:t>Jed</w:t>
      </w:r>
      <w:r w:rsidR="00481E6B">
        <w:rPr>
          <w:kern w:val="28"/>
          <w:u w:color="266427"/>
        </w:rPr>
        <w:t>burgh</w:t>
      </w:r>
      <w:r w:rsidRPr="00481330">
        <w:rPr>
          <w:kern w:val="28"/>
          <w:u w:color="266427"/>
        </w:rPr>
        <w:t xml:space="preserve"> getting tertiary ed</w:t>
      </w:r>
      <w:r w:rsidR="00481330" w:rsidRPr="00481330">
        <w:rPr>
          <w:kern w:val="28"/>
          <w:u w:color="266427"/>
        </w:rPr>
        <w:t>ucation facility</w:t>
      </w:r>
      <w:r w:rsidR="00481E6B">
        <w:rPr>
          <w:kern w:val="28"/>
          <w:u w:color="266427"/>
        </w:rPr>
        <w:t xml:space="preserve"> </w:t>
      </w:r>
      <w:r w:rsidR="00945B41">
        <w:rPr>
          <w:kern w:val="28"/>
          <w:u w:color="266427"/>
        </w:rPr>
        <w:t>now from</w:t>
      </w:r>
      <w:r w:rsidR="00481E6B">
        <w:rPr>
          <w:kern w:val="28"/>
          <w:u w:color="266427"/>
        </w:rPr>
        <w:t xml:space="preserve"> discussions with SBC.</w:t>
      </w:r>
    </w:p>
    <w:p w14:paraId="27368BB3" w14:textId="7BCD2106" w:rsidR="00BE4D30" w:rsidRPr="00481330" w:rsidRDefault="00BE4D30" w:rsidP="004C22F8">
      <w:pPr>
        <w:pStyle w:val="BodyA"/>
        <w:widowControl w:val="0"/>
        <w:suppressAutoHyphens/>
        <w:spacing w:after="0" w:line="240" w:lineRule="auto"/>
        <w:rPr>
          <w:kern w:val="28"/>
          <w:u w:color="266427"/>
        </w:rPr>
      </w:pPr>
      <w:r w:rsidRPr="00481330">
        <w:rPr>
          <w:kern w:val="28"/>
          <w:u w:color="266427"/>
        </w:rPr>
        <w:t>Our timescale seems accurate</w:t>
      </w:r>
      <w:r w:rsidR="00481E6B">
        <w:rPr>
          <w:kern w:val="28"/>
          <w:u w:color="266427"/>
        </w:rPr>
        <w:t xml:space="preserve"> from fedback given</w:t>
      </w:r>
      <w:r w:rsidRPr="00481330">
        <w:rPr>
          <w:kern w:val="28"/>
          <w:u w:color="266427"/>
        </w:rPr>
        <w:t>.</w:t>
      </w:r>
    </w:p>
    <w:p w14:paraId="5F9B0C47" w14:textId="220091EB" w:rsidR="00BE4D30" w:rsidRDefault="00481330" w:rsidP="004C22F8">
      <w:pPr>
        <w:pStyle w:val="BodyA"/>
        <w:widowControl w:val="0"/>
        <w:suppressAutoHyphens/>
        <w:spacing w:after="0" w:line="240" w:lineRule="auto"/>
        <w:rPr>
          <w:kern w:val="28"/>
          <w:u w:color="266427"/>
        </w:rPr>
      </w:pPr>
      <w:r w:rsidRPr="00481330">
        <w:rPr>
          <w:kern w:val="28"/>
          <w:u w:color="266427"/>
        </w:rPr>
        <w:t>Catriona asked the PC w</w:t>
      </w:r>
      <w:r w:rsidR="00BE4D30" w:rsidRPr="00481330">
        <w:rPr>
          <w:kern w:val="28"/>
          <w:u w:color="266427"/>
        </w:rPr>
        <w:t xml:space="preserve">hat </w:t>
      </w:r>
      <w:r w:rsidR="00481E6B" w:rsidRPr="00481330">
        <w:rPr>
          <w:kern w:val="28"/>
          <w:u w:color="266427"/>
        </w:rPr>
        <w:t>Comms</w:t>
      </w:r>
      <w:r w:rsidR="00BE4D30" w:rsidRPr="00481330">
        <w:rPr>
          <w:kern w:val="28"/>
          <w:u w:color="266427"/>
        </w:rPr>
        <w:t xml:space="preserve"> would parents like, how </w:t>
      </w:r>
      <w:r w:rsidR="00945B41" w:rsidRPr="00481330">
        <w:rPr>
          <w:kern w:val="28"/>
          <w:u w:color="266427"/>
        </w:rPr>
        <w:t>often.</w:t>
      </w:r>
      <w:r w:rsidRPr="00481330">
        <w:rPr>
          <w:kern w:val="28"/>
          <w:u w:color="266427"/>
        </w:rPr>
        <w:t xml:space="preserve"> </w:t>
      </w:r>
      <w:r w:rsidR="00BE4D30" w:rsidRPr="00481330">
        <w:rPr>
          <w:kern w:val="28"/>
          <w:u w:color="266427"/>
        </w:rPr>
        <w:t xml:space="preserve"> </w:t>
      </w:r>
    </w:p>
    <w:p w14:paraId="42AF9F6C" w14:textId="4C7790F1" w:rsidR="00481E6B" w:rsidRPr="00481330" w:rsidRDefault="00481E6B" w:rsidP="004C22F8">
      <w:pPr>
        <w:pStyle w:val="BodyA"/>
        <w:widowControl w:val="0"/>
        <w:suppressAutoHyphens/>
        <w:spacing w:after="0" w:line="240" w:lineRule="auto"/>
        <w:rPr>
          <w:kern w:val="28"/>
          <w:u w:color="266427"/>
        </w:rPr>
      </w:pPr>
    </w:p>
    <w:p w14:paraId="3CC8D617" w14:textId="023DBC4B" w:rsidR="00F9632B" w:rsidRDefault="00481E6B" w:rsidP="004C22F8">
      <w:pPr>
        <w:pStyle w:val="BodyA"/>
        <w:widowControl w:val="0"/>
        <w:suppressAutoHyphens/>
        <w:spacing w:after="0" w:line="240" w:lineRule="auto"/>
        <w:rPr>
          <w:kern w:val="28"/>
          <w:u w:color="266427"/>
        </w:rPr>
      </w:pPr>
      <w:r>
        <w:rPr>
          <w:kern w:val="28"/>
          <w:u w:color="266427"/>
        </w:rPr>
        <w:t>Buildings sub group</w:t>
      </w:r>
      <w:r w:rsidR="00481330" w:rsidRPr="00481330">
        <w:rPr>
          <w:kern w:val="28"/>
          <w:u w:color="266427"/>
        </w:rPr>
        <w:t xml:space="preserve"> </w:t>
      </w:r>
      <w:r w:rsidR="00BE4D30" w:rsidRPr="00481330">
        <w:rPr>
          <w:kern w:val="28"/>
          <w:u w:color="266427"/>
        </w:rPr>
        <w:t xml:space="preserve">going </w:t>
      </w:r>
      <w:r w:rsidR="00481330" w:rsidRPr="00481330">
        <w:rPr>
          <w:kern w:val="28"/>
          <w:u w:color="266427"/>
        </w:rPr>
        <w:t>to the stakeholder consultation on</w:t>
      </w:r>
      <w:r w:rsidR="00BE4D30" w:rsidRPr="00481330">
        <w:rPr>
          <w:kern w:val="28"/>
          <w:u w:color="266427"/>
        </w:rPr>
        <w:t xml:space="preserve"> behalf </w:t>
      </w:r>
      <w:r w:rsidR="00481330" w:rsidRPr="00481330">
        <w:rPr>
          <w:kern w:val="28"/>
          <w:u w:color="266427"/>
        </w:rPr>
        <w:t xml:space="preserve">of the PC </w:t>
      </w:r>
      <w:r w:rsidR="00BE4D30" w:rsidRPr="00481330">
        <w:rPr>
          <w:kern w:val="28"/>
          <w:u w:color="266427"/>
        </w:rPr>
        <w:t>but we should all go to public consultation and put our agreed views</w:t>
      </w:r>
      <w:r w:rsidR="00481330" w:rsidRPr="00481330">
        <w:rPr>
          <w:kern w:val="28"/>
          <w:u w:color="266427"/>
        </w:rPr>
        <w:t xml:space="preserve"> across.</w:t>
      </w:r>
    </w:p>
    <w:p w14:paraId="793EDFBB" w14:textId="77777777" w:rsidR="00481E6B" w:rsidRPr="00481330" w:rsidRDefault="00481E6B" w:rsidP="004C22F8">
      <w:pPr>
        <w:pStyle w:val="BodyA"/>
        <w:widowControl w:val="0"/>
        <w:suppressAutoHyphens/>
        <w:spacing w:after="0" w:line="240" w:lineRule="auto"/>
        <w:rPr>
          <w:kern w:val="28"/>
          <w:u w:color="266427"/>
        </w:rPr>
      </w:pPr>
    </w:p>
    <w:p w14:paraId="156D421F" w14:textId="77777777" w:rsidR="00481E6B" w:rsidRDefault="00F9632B" w:rsidP="004C22F8">
      <w:pPr>
        <w:pStyle w:val="BodyA"/>
        <w:widowControl w:val="0"/>
        <w:suppressAutoHyphens/>
        <w:spacing w:after="0" w:line="240" w:lineRule="auto"/>
        <w:rPr>
          <w:kern w:val="28"/>
          <w:u w:color="266427"/>
        </w:rPr>
      </w:pPr>
      <w:r w:rsidRPr="00481330">
        <w:rPr>
          <w:kern w:val="28"/>
          <w:u w:color="266427"/>
        </w:rPr>
        <w:t>ACTION – remind parents to attend consultation at PHS on Monday 16</w:t>
      </w:r>
      <w:r w:rsidRPr="00481330">
        <w:rPr>
          <w:kern w:val="28"/>
          <w:u w:color="266427"/>
          <w:vertAlign w:val="superscript"/>
        </w:rPr>
        <w:t>th</w:t>
      </w:r>
      <w:r w:rsidRPr="00481330">
        <w:rPr>
          <w:kern w:val="28"/>
          <w:u w:color="266427"/>
        </w:rPr>
        <w:t xml:space="preserve"> March.  Catriona </w:t>
      </w:r>
      <w:r w:rsidR="00481E6B">
        <w:rPr>
          <w:kern w:val="28"/>
          <w:u w:color="266427"/>
        </w:rPr>
        <w:t>to</w:t>
      </w:r>
    </w:p>
    <w:p w14:paraId="04448D2B" w14:textId="4223FA1C" w:rsidR="00BE4D30" w:rsidRDefault="00F9632B" w:rsidP="004C22F8">
      <w:pPr>
        <w:pStyle w:val="BodyA"/>
        <w:widowControl w:val="0"/>
        <w:suppressAutoHyphens/>
        <w:spacing w:after="0" w:line="240" w:lineRule="auto"/>
        <w:rPr>
          <w:kern w:val="28"/>
          <w:u w:color="266427"/>
        </w:rPr>
      </w:pPr>
      <w:r w:rsidRPr="00481330">
        <w:rPr>
          <w:kern w:val="28"/>
          <w:u w:color="266427"/>
        </w:rPr>
        <w:t>ask Comms at SBC to do Groupcall to parents of all schools in the cluster</w:t>
      </w:r>
      <w:r w:rsidR="00481E6B">
        <w:rPr>
          <w:kern w:val="28"/>
          <w:u w:color="266427"/>
        </w:rPr>
        <w:t>.</w:t>
      </w:r>
    </w:p>
    <w:p w14:paraId="3D42AE42" w14:textId="77777777" w:rsidR="00481E6B" w:rsidRPr="00481330" w:rsidRDefault="00481E6B" w:rsidP="004C22F8">
      <w:pPr>
        <w:pStyle w:val="BodyA"/>
        <w:widowControl w:val="0"/>
        <w:suppressAutoHyphens/>
        <w:spacing w:after="0" w:line="240" w:lineRule="auto"/>
        <w:rPr>
          <w:kern w:val="28"/>
          <w:u w:color="266427"/>
        </w:rPr>
      </w:pPr>
    </w:p>
    <w:p w14:paraId="3D7EF354" w14:textId="005AE44F" w:rsidR="00BE4D30" w:rsidRPr="00481330" w:rsidRDefault="007724FC" w:rsidP="004C22F8">
      <w:pPr>
        <w:pStyle w:val="BodyA"/>
        <w:widowControl w:val="0"/>
        <w:suppressAutoHyphens/>
        <w:spacing w:after="0" w:line="240" w:lineRule="auto"/>
        <w:rPr>
          <w:kern w:val="28"/>
          <w:u w:color="266427"/>
        </w:rPr>
      </w:pPr>
      <w:r>
        <w:rPr>
          <w:kern w:val="28"/>
          <w:u w:color="266427"/>
        </w:rPr>
        <w:t>Main consultation-</w:t>
      </w:r>
      <w:r w:rsidR="00BE4D30" w:rsidRPr="00481330">
        <w:rPr>
          <w:kern w:val="28"/>
          <w:u w:color="266427"/>
        </w:rPr>
        <w:t xml:space="preserve"> make sure parents know when it is so they can respond.  Eg June would be ideal (after exams but before summer hol</w:t>
      </w:r>
      <w:r w:rsidR="00481E6B">
        <w:rPr>
          <w:kern w:val="28"/>
          <w:u w:color="266427"/>
        </w:rPr>
        <w:t>iday</w:t>
      </w:r>
      <w:r w:rsidR="00BE4D30" w:rsidRPr="00481330">
        <w:rPr>
          <w:kern w:val="28"/>
          <w:u w:color="266427"/>
        </w:rPr>
        <w:t>s – we don’t want delays).</w:t>
      </w:r>
    </w:p>
    <w:p w14:paraId="72DBDE20" w14:textId="6EC9EEEE" w:rsidR="00BE4D30" w:rsidRPr="00481330" w:rsidRDefault="00460F38" w:rsidP="004C22F8">
      <w:pPr>
        <w:pStyle w:val="BodyA"/>
        <w:widowControl w:val="0"/>
        <w:suppressAutoHyphens/>
        <w:spacing w:after="0" w:line="240" w:lineRule="auto"/>
        <w:rPr>
          <w:kern w:val="28"/>
          <w:u w:color="266427"/>
        </w:rPr>
      </w:pPr>
      <w:r w:rsidRPr="00481330">
        <w:rPr>
          <w:kern w:val="28"/>
          <w:u w:color="266427"/>
        </w:rPr>
        <w:t>Something through Groupcall to parents would be better than media release</w:t>
      </w:r>
    </w:p>
    <w:p w14:paraId="7ED28F21" w14:textId="4955AD62" w:rsidR="00460F38" w:rsidRDefault="00460F38" w:rsidP="004C22F8">
      <w:pPr>
        <w:pStyle w:val="BodyA"/>
        <w:widowControl w:val="0"/>
        <w:suppressAutoHyphens/>
        <w:spacing w:after="0" w:line="240" w:lineRule="auto"/>
        <w:rPr>
          <w:kern w:val="28"/>
          <w:u w:color="266427"/>
        </w:rPr>
      </w:pPr>
      <w:r w:rsidRPr="00481330">
        <w:rPr>
          <w:kern w:val="28"/>
          <w:u w:color="266427"/>
        </w:rPr>
        <w:t xml:space="preserve">Dedicated Facebook </w:t>
      </w:r>
      <w:r w:rsidR="00481E6B" w:rsidRPr="00481330">
        <w:rPr>
          <w:kern w:val="28"/>
          <w:u w:color="266427"/>
        </w:rPr>
        <w:t>page?</w:t>
      </w:r>
      <w:r w:rsidR="00481E6B">
        <w:rPr>
          <w:kern w:val="28"/>
          <w:u w:color="266427"/>
        </w:rPr>
        <w:t xml:space="preserve">  Communications need to be multichannel and include parents not on social media so groupcall is best for 100% coverage.</w:t>
      </w:r>
    </w:p>
    <w:p w14:paraId="3168FC9A" w14:textId="77777777" w:rsidR="00D727F5" w:rsidRDefault="00D727F5" w:rsidP="004C22F8">
      <w:pPr>
        <w:pStyle w:val="BodyA"/>
        <w:widowControl w:val="0"/>
        <w:suppressAutoHyphens/>
        <w:spacing w:after="0" w:line="240" w:lineRule="auto"/>
        <w:rPr>
          <w:kern w:val="28"/>
          <w:u w:color="266427"/>
        </w:rPr>
      </w:pPr>
    </w:p>
    <w:p w14:paraId="1CAF3367" w14:textId="77777777" w:rsidR="00D727F5" w:rsidRDefault="00D727F5" w:rsidP="00D727F5">
      <w:pPr>
        <w:jc w:val="center"/>
        <w:rPr>
          <w:rFonts w:ascii="Calibri" w:hAnsi="Calibri" w:cs="Calibri"/>
          <w:b/>
          <w:sz w:val="22"/>
          <w:szCs w:val="22"/>
        </w:rPr>
      </w:pPr>
      <w:r w:rsidRPr="00D727F5">
        <w:rPr>
          <w:rFonts w:ascii="Calibri" w:hAnsi="Calibri" w:cs="Calibri"/>
          <w:b/>
          <w:sz w:val="22"/>
          <w:szCs w:val="22"/>
        </w:rPr>
        <w:t>Parent Council Input to Consultation – 11 March 2020</w:t>
      </w:r>
    </w:p>
    <w:p w14:paraId="0827C80F" w14:textId="77777777" w:rsidR="007724FC" w:rsidRPr="00D727F5" w:rsidRDefault="007724FC" w:rsidP="00D727F5">
      <w:pPr>
        <w:jc w:val="center"/>
        <w:rPr>
          <w:rFonts w:ascii="Calibri" w:hAnsi="Calibri" w:cs="Calibri"/>
          <w:b/>
          <w:sz w:val="22"/>
          <w:szCs w:val="22"/>
        </w:rPr>
      </w:pPr>
      <w:bookmarkStart w:id="0" w:name="_GoBack"/>
      <w:bookmarkEnd w:id="0"/>
    </w:p>
    <w:p w14:paraId="0853B849" w14:textId="19B5FC48" w:rsidR="00D727F5" w:rsidRPr="007724FC" w:rsidRDefault="007724FC" w:rsidP="00D727F5">
      <w:pPr>
        <w:rPr>
          <w:rFonts w:ascii="Calibri" w:hAnsi="Calibri" w:cs="Calibri"/>
          <w:sz w:val="22"/>
          <w:szCs w:val="22"/>
        </w:rPr>
      </w:pPr>
      <w:r w:rsidRPr="007724FC">
        <w:rPr>
          <w:rFonts w:ascii="Calibri" w:hAnsi="Calibri" w:cs="Calibri"/>
          <w:sz w:val="22"/>
          <w:szCs w:val="22"/>
        </w:rPr>
        <w:t>There were over 40 comments received in total during the session, covering a range of areas that had largely already been identified by BAT discussions therefore confirming the vision meets the expectations of the wider parent forum</w:t>
      </w:r>
    </w:p>
    <w:p w14:paraId="139D6DAF" w14:textId="77777777" w:rsidR="00D727F5" w:rsidRPr="007724FC" w:rsidRDefault="00D727F5" w:rsidP="00D727F5">
      <w:pPr>
        <w:rPr>
          <w:rFonts w:ascii="Calibri" w:hAnsi="Calibri" w:cs="Calibri"/>
          <w:sz w:val="22"/>
          <w:szCs w:val="22"/>
        </w:rPr>
      </w:pPr>
    </w:p>
    <w:p w14:paraId="19859C02"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Design Features</w:t>
      </w:r>
    </w:p>
    <w:p w14:paraId="35BEAC81"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Inspirational building</w:t>
      </w:r>
    </w:p>
    <w:p w14:paraId="6EEC980B"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Attention to sensory needs to promote learning</w:t>
      </w:r>
    </w:p>
    <w:p w14:paraId="0591CD45"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Natural light</w:t>
      </w:r>
    </w:p>
    <w:p w14:paraId="457C7980"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Classrooms good sizes and windows</w:t>
      </w:r>
    </w:p>
    <w:p w14:paraId="534E0E7F"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roofErr w:type="spellStart"/>
      <w:r w:rsidRPr="00D727F5">
        <w:rPr>
          <w:rFonts w:ascii="Calibri" w:hAnsi="Calibri" w:cs="Calibri"/>
          <w:sz w:val="22"/>
          <w:szCs w:val="22"/>
        </w:rPr>
        <w:t>Self study</w:t>
      </w:r>
      <w:proofErr w:type="spellEnd"/>
      <w:r w:rsidRPr="00D727F5">
        <w:rPr>
          <w:rFonts w:ascii="Calibri" w:hAnsi="Calibri" w:cs="Calibri"/>
          <w:sz w:val="22"/>
          <w:szCs w:val="22"/>
        </w:rPr>
        <w:t xml:space="preserve"> areas</w:t>
      </w:r>
    </w:p>
    <w:p w14:paraId="748F06A9"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Carbon neutral and use of solar panels</w:t>
      </w:r>
    </w:p>
    <w:p w14:paraId="2DFF6A25" w14:textId="77777777" w:rsidR="00D727F5" w:rsidRPr="00D727F5" w:rsidRDefault="00D727F5" w:rsidP="00D727F5">
      <w:pPr>
        <w:rPr>
          <w:rFonts w:ascii="Calibri" w:hAnsi="Calibri" w:cs="Calibri"/>
          <w:sz w:val="22"/>
          <w:szCs w:val="22"/>
        </w:rPr>
      </w:pPr>
    </w:p>
    <w:p w14:paraId="3A97E4E2"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Tertiary Facilities</w:t>
      </w:r>
    </w:p>
    <w:p w14:paraId="70348AF7"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Facilities for foundation &amp; modern apprenticeships</w:t>
      </w:r>
    </w:p>
    <w:p w14:paraId="2AC40FE8"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Areas that support lifelong learning and developing social skills</w:t>
      </w:r>
    </w:p>
    <w:p w14:paraId="3EA2F998"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Higher Education campus</w:t>
      </w:r>
    </w:p>
    <w:p w14:paraId="0D4E0C8C"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Borders College Campus</w:t>
      </w:r>
    </w:p>
    <w:p w14:paraId="0643FF8D"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Adult learning facility, including evening classes</w:t>
      </w:r>
    </w:p>
    <w:p w14:paraId="79AF6989"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STEAM facility would naturally sit better in main school alongside subject areas</w:t>
      </w:r>
    </w:p>
    <w:p w14:paraId="59709824" w14:textId="77777777" w:rsidR="00D727F5" w:rsidRPr="00D727F5" w:rsidRDefault="00D727F5" w:rsidP="00D727F5">
      <w:pPr>
        <w:rPr>
          <w:rFonts w:ascii="Calibri" w:hAnsi="Calibri" w:cs="Calibri"/>
          <w:sz w:val="22"/>
          <w:szCs w:val="22"/>
        </w:rPr>
      </w:pPr>
    </w:p>
    <w:p w14:paraId="4F898228"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Additional Support Needs</w:t>
      </w:r>
    </w:p>
    <w:p w14:paraId="695313A4"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More facilities for children with learning disabilities</w:t>
      </w:r>
    </w:p>
    <w:p w14:paraId="332575FC"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Dedicated additional support base</w:t>
      </w:r>
    </w:p>
    <w:p w14:paraId="3F2C249B"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Service such as Leader Valley</w:t>
      </w:r>
    </w:p>
    <w:p w14:paraId="1B8522E8"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Adapted learning facilities for children with ASN (eg kitchens, technology and art)</w:t>
      </w:r>
    </w:p>
    <w:p w14:paraId="5D98D487"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Acknowledgement of the range of learning needs 12 – 18+ (pedagogy through to andragogy)</w:t>
      </w:r>
    </w:p>
    <w:p w14:paraId="4B1E2C5D" w14:textId="77777777" w:rsidR="00D727F5" w:rsidRPr="00D727F5" w:rsidRDefault="00D727F5" w:rsidP="00D727F5">
      <w:pPr>
        <w:rPr>
          <w:rFonts w:ascii="Calibri" w:hAnsi="Calibri" w:cs="Calibri"/>
          <w:sz w:val="22"/>
          <w:szCs w:val="22"/>
        </w:rPr>
      </w:pPr>
    </w:p>
    <w:p w14:paraId="5F98C626"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Staff Facilities</w:t>
      </w:r>
    </w:p>
    <w:p w14:paraId="02F67BE5"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Well-resourced individual staff bases</w:t>
      </w:r>
    </w:p>
    <w:p w14:paraId="44FBBCBC"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Central staff space</w:t>
      </w:r>
    </w:p>
    <w:p w14:paraId="08844927"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Space for visiting staff and professionals</w:t>
      </w:r>
    </w:p>
    <w:p w14:paraId="55F700E8"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Enough classrooms to minimize ‘hot-</w:t>
      </w:r>
      <w:proofErr w:type="spellStart"/>
      <w:r w:rsidRPr="00D727F5">
        <w:rPr>
          <w:rFonts w:ascii="Calibri" w:hAnsi="Calibri" w:cs="Calibri"/>
          <w:sz w:val="22"/>
          <w:szCs w:val="22"/>
        </w:rPr>
        <w:t>classrooming</w:t>
      </w:r>
      <w:proofErr w:type="spellEnd"/>
      <w:r w:rsidRPr="00D727F5">
        <w:rPr>
          <w:rFonts w:ascii="Calibri" w:hAnsi="Calibri" w:cs="Calibri"/>
          <w:sz w:val="22"/>
          <w:szCs w:val="22"/>
        </w:rPr>
        <w:t>’</w:t>
      </w:r>
    </w:p>
    <w:p w14:paraId="7FEAB6C5"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Adequate storage space</w:t>
      </w:r>
    </w:p>
    <w:p w14:paraId="6A729262" w14:textId="77777777" w:rsidR="00D727F5" w:rsidRPr="00D727F5" w:rsidRDefault="00D727F5" w:rsidP="00D727F5">
      <w:pPr>
        <w:rPr>
          <w:rFonts w:ascii="Calibri" w:hAnsi="Calibri" w:cs="Calibri"/>
          <w:sz w:val="22"/>
          <w:szCs w:val="22"/>
        </w:rPr>
      </w:pPr>
    </w:p>
    <w:p w14:paraId="4866AC51"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Assembly space</w:t>
      </w:r>
    </w:p>
    <w:p w14:paraId="25ED7CCA"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Should be separate from dining and PE spaces</w:t>
      </w:r>
    </w:p>
    <w:p w14:paraId="22D9114C"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Theatre or stacking seats</w:t>
      </w:r>
    </w:p>
    <w:p w14:paraId="7C79681F" w14:textId="77777777" w:rsidR="00D727F5" w:rsidRPr="00D727F5" w:rsidRDefault="00D727F5" w:rsidP="00D727F5">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Bigger assembly space to fit whole school (community ethos)</w:t>
      </w:r>
    </w:p>
    <w:p w14:paraId="589C7375" w14:textId="77777777" w:rsidR="00D727F5" w:rsidRPr="00D727F5" w:rsidRDefault="00D727F5" w:rsidP="00D727F5">
      <w:pPr>
        <w:rPr>
          <w:rFonts w:ascii="Calibri" w:hAnsi="Calibri" w:cs="Calibri"/>
          <w:sz w:val="22"/>
          <w:szCs w:val="22"/>
        </w:rPr>
      </w:pPr>
    </w:p>
    <w:p w14:paraId="050635A3"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Technology</w:t>
      </w:r>
    </w:p>
    <w:p w14:paraId="5A44516E" w14:textId="77777777" w:rsidR="00D727F5" w:rsidRPr="00D727F5" w:rsidRDefault="00D727F5" w:rsidP="00D727F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Should be fit for 2030</w:t>
      </w:r>
    </w:p>
    <w:p w14:paraId="09F4D10A" w14:textId="77777777" w:rsidR="00D727F5" w:rsidRPr="00D727F5" w:rsidRDefault="00D727F5" w:rsidP="00D727F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Cutting edge IT</w:t>
      </w:r>
    </w:p>
    <w:p w14:paraId="10042B93" w14:textId="77777777" w:rsidR="00D727F5" w:rsidRPr="00D727F5" w:rsidRDefault="00D727F5" w:rsidP="00D727F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Future proofed for the digital future</w:t>
      </w:r>
    </w:p>
    <w:p w14:paraId="0B08700F" w14:textId="77777777" w:rsidR="00D727F5" w:rsidRPr="00D727F5" w:rsidRDefault="00D727F5" w:rsidP="00D727F5">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State of the art WIFI infrastructure</w:t>
      </w:r>
    </w:p>
    <w:p w14:paraId="5DBFB821" w14:textId="77777777" w:rsidR="00D727F5" w:rsidRPr="00D727F5" w:rsidRDefault="00D727F5" w:rsidP="00D727F5">
      <w:pPr>
        <w:rPr>
          <w:rFonts w:ascii="Calibri" w:hAnsi="Calibri" w:cs="Calibri"/>
          <w:sz w:val="22"/>
          <w:szCs w:val="22"/>
        </w:rPr>
      </w:pPr>
    </w:p>
    <w:p w14:paraId="1F07AB2C"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Outdoor Space</w:t>
      </w:r>
    </w:p>
    <w:p w14:paraId="043E8104"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Outdoor space children want to use</w:t>
      </w:r>
    </w:p>
    <w:p w14:paraId="6CE83B9C"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Community garden/growing space</w:t>
      </w:r>
    </w:p>
    <w:p w14:paraId="2443C29D"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Pupil drop off/pick up zone &amp; turning point</w:t>
      </w:r>
    </w:p>
    <w:p w14:paraId="568DCD16" w14:textId="77777777" w:rsidR="00D727F5" w:rsidRPr="00D727F5" w:rsidRDefault="00D727F5" w:rsidP="00D727F5">
      <w:pPr>
        <w:rPr>
          <w:rFonts w:ascii="Calibri" w:hAnsi="Calibri" w:cs="Calibri"/>
          <w:sz w:val="22"/>
          <w:szCs w:val="22"/>
          <w:u w:val="single"/>
        </w:rPr>
      </w:pPr>
    </w:p>
    <w:p w14:paraId="1901ACD8" w14:textId="77777777" w:rsidR="00D727F5" w:rsidRPr="00D727F5" w:rsidRDefault="00D727F5" w:rsidP="00D727F5">
      <w:pPr>
        <w:rPr>
          <w:rFonts w:ascii="Calibri" w:hAnsi="Calibri" w:cs="Calibri"/>
          <w:sz w:val="22"/>
          <w:szCs w:val="22"/>
          <w:u w:val="single"/>
        </w:rPr>
      </w:pPr>
      <w:r w:rsidRPr="00D727F5">
        <w:rPr>
          <w:rFonts w:ascii="Calibri" w:hAnsi="Calibri" w:cs="Calibri"/>
          <w:sz w:val="22"/>
          <w:szCs w:val="22"/>
          <w:u w:val="single"/>
        </w:rPr>
        <w:t>Miscellaneous</w:t>
      </w:r>
    </w:p>
    <w:p w14:paraId="7050AADD"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Incorporate Peebles library</w:t>
      </w:r>
    </w:p>
    <w:p w14:paraId="61B7DCAA"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Nursery</w:t>
      </w:r>
    </w:p>
    <w:p w14:paraId="659953AD"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Improve language faculty</w:t>
      </w:r>
    </w:p>
    <w:p w14:paraId="462BFF98"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Dance studio</w:t>
      </w:r>
    </w:p>
    <w:p w14:paraId="20F94BB4"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Single sex toilets</w:t>
      </w:r>
    </w:p>
    <w:p w14:paraId="16D9F7EF" w14:textId="77777777" w:rsidR="00D727F5" w:rsidRPr="00D727F5" w:rsidRDefault="00D727F5" w:rsidP="00D727F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D727F5">
        <w:rPr>
          <w:rFonts w:ascii="Calibri" w:hAnsi="Calibri" w:cs="Calibri"/>
          <w:sz w:val="22"/>
          <w:szCs w:val="22"/>
        </w:rPr>
        <w:t>Café</w:t>
      </w:r>
    </w:p>
    <w:p w14:paraId="23AF71D8" w14:textId="77777777" w:rsidR="00D727F5" w:rsidRPr="00481330" w:rsidRDefault="00D727F5" w:rsidP="004C22F8">
      <w:pPr>
        <w:pStyle w:val="BodyA"/>
        <w:widowControl w:val="0"/>
        <w:suppressAutoHyphens/>
        <w:spacing w:after="0" w:line="240" w:lineRule="auto"/>
        <w:rPr>
          <w:kern w:val="28"/>
          <w:u w:color="266427"/>
        </w:rPr>
      </w:pPr>
    </w:p>
    <w:p w14:paraId="46FC50D0" w14:textId="77777777" w:rsidR="0096392D" w:rsidRPr="00481330" w:rsidRDefault="0096392D" w:rsidP="004C22F8">
      <w:pPr>
        <w:pStyle w:val="BodyA"/>
        <w:widowControl w:val="0"/>
        <w:suppressAutoHyphens/>
        <w:spacing w:after="0" w:line="240" w:lineRule="auto"/>
        <w:rPr>
          <w:kern w:val="28"/>
          <w:u w:color="266427"/>
        </w:rPr>
      </w:pPr>
    </w:p>
    <w:p w14:paraId="119B4B0C" w14:textId="57DFFD11" w:rsidR="00BE4D30" w:rsidRDefault="0096392D" w:rsidP="004C22F8">
      <w:pPr>
        <w:pStyle w:val="BodyA"/>
        <w:widowControl w:val="0"/>
        <w:suppressAutoHyphens/>
        <w:spacing w:after="0" w:line="240" w:lineRule="auto"/>
        <w:rPr>
          <w:kern w:val="28"/>
          <w:u w:color="266427"/>
        </w:rPr>
      </w:pPr>
      <w:r w:rsidRPr="00481330">
        <w:rPr>
          <w:kern w:val="28"/>
          <w:u w:color="266427"/>
        </w:rPr>
        <w:t>Three key messages agreed:</w:t>
      </w:r>
    </w:p>
    <w:p w14:paraId="6F396018" w14:textId="77777777" w:rsidR="00481E6B" w:rsidRPr="00481330" w:rsidRDefault="00481E6B" w:rsidP="004C22F8">
      <w:pPr>
        <w:pStyle w:val="BodyA"/>
        <w:widowControl w:val="0"/>
        <w:suppressAutoHyphens/>
        <w:spacing w:after="0" w:line="240" w:lineRule="auto"/>
        <w:rPr>
          <w:kern w:val="28"/>
          <w:u w:color="266427"/>
        </w:rPr>
      </w:pPr>
    </w:p>
    <w:p w14:paraId="7E0E1A58" w14:textId="77777777" w:rsidR="00B75B18" w:rsidRPr="00B75B18" w:rsidRDefault="00B75B18" w:rsidP="00B75B18">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olor w:val="1D2228"/>
          <w:sz w:val="20"/>
          <w:szCs w:val="20"/>
          <w:bdr w:val="none" w:sz="0" w:space="0" w:color="auto"/>
          <w:lang w:val="en-GB" w:eastAsia="en-GB"/>
        </w:rPr>
      </w:pPr>
      <w:r w:rsidRPr="00B75B18">
        <w:rPr>
          <w:rFonts w:ascii="Verdana" w:eastAsia="Times New Roman" w:hAnsi="Verdana"/>
          <w:color w:val="1D2228"/>
          <w:sz w:val="20"/>
          <w:szCs w:val="20"/>
          <w:bdr w:val="none" w:sz="0" w:space="0" w:color="auto"/>
          <w:lang w:val="en-GB" w:eastAsia="en-GB"/>
        </w:rPr>
        <w:t>Full site to remain dedicated to education</w:t>
      </w:r>
    </w:p>
    <w:p w14:paraId="7E159D86" w14:textId="77777777" w:rsidR="00B75B18" w:rsidRPr="00B75B18" w:rsidRDefault="00B75B18" w:rsidP="00B75B18">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olor w:val="1D2228"/>
          <w:sz w:val="20"/>
          <w:szCs w:val="20"/>
          <w:bdr w:val="none" w:sz="0" w:space="0" w:color="auto"/>
          <w:lang w:val="en-GB" w:eastAsia="en-GB"/>
        </w:rPr>
      </w:pPr>
      <w:r w:rsidRPr="00B75B18">
        <w:rPr>
          <w:rFonts w:ascii="Verdana" w:eastAsia="Times New Roman" w:hAnsi="Verdana"/>
          <w:color w:val="1D2228"/>
          <w:sz w:val="20"/>
          <w:szCs w:val="20"/>
          <w:bdr w:val="none" w:sz="0" w:space="0" w:color="auto"/>
          <w:lang w:val="en-GB" w:eastAsia="en-GB"/>
        </w:rPr>
        <w:t>Facilities that support the learning needs of all pupils now and in the future (including neurodiversity/additional/complex needs)</w:t>
      </w:r>
    </w:p>
    <w:p w14:paraId="1E490BC0" w14:textId="77777777" w:rsidR="00B75B18" w:rsidRPr="00B75B18" w:rsidRDefault="00B75B18" w:rsidP="00B75B18">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Verdana" w:eastAsia="Times New Roman" w:hAnsi="Verdana"/>
          <w:color w:val="1D2228"/>
          <w:sz w:val="20"/>
          <w:szCs w:val="20"/>
          <w:bdr w:val="none" w:sz="0" w:space="0" w:color="auto"/>
          <w:lang w:val="en-GB" w:eastAsia="en-GB"/>
        </w:rPr>
      </w:pPr>
      <w:r w:rsidRPr="00B75B18">
        <w:rPr>
          <w:rFonts w:ascii="Verdana" w:eastAsia="Times New Roman" w:hAnsi="Verdana"/>
          <w:color w:val="1D2228"/>
          <w:sz w:val="20"/>
          <w:szCs w:val="20"/>
          <w:bdr w:val="none" w:sz="0" w:space="0" w:color="auto"/>
          <w:lang w:val="en-GB" w:eastAsia="en-GB"/>
        </w:rPr>
        <w:t>Facilities that provide a learning pathway for all pupils from early secondary through to DYW and tertiary education </w:t>
      </w:r>
    </w:p>
    <w:p w14:paraId="0C6B1CD6" w14:textId="77777777" w:rsidR="0096392D" w:rsidRPr="00481330" w:rsidRDefault="0096392D" w:rsidP="004C22F8">
      <w:pPr>
        <w:pStyle w:val="BodyA"/>
        <w:widowControl w:val="0"/>
        <w:suppressAutoHyphens/>
        <w:spacing w:after="0" w:line="240" w:lineRule="auto"/>
        <w:rPr>
          <w:b/>
          <w:bCs/>
          <w:kern w:val="28"/>
          <w:u w:color="266427"/>
        </w:rPr>
      </w:pPr>
    </w:p>
    <w:p w14:paraId="0C5D7A6A" w14:textId="1FDA248A" w:rsidR="00735C9F" w:rsidRPr="003B741C" w:rsidRDefault="001F464C" w:rsidP="004C22F8">
      <w:pPr>
        <w:pStyle w:val="BodyA"/>
        <w:widowControl w:val="0"/>
        <w:suppressAutoHyphens/>
        <w:spacing w:after="0" w:line="240" w:lineRule="auto"/>
        <w:rPr>
          <w:b/>
          <w:bCs/>
          <w:kern w:val="28"/>
          <w:sz w:val="24"/>
          <w:u w:color="266427"/>
        </w:rPr>
      </w:pPr>
      <w:r>
        <w:rPr>
          <w:b/>
          <w:bCs/>
          <w:kern w:val="28"/>
          <w:sz w:val="24"/>
          <w:u w:color="266427"/>
        </w:rPr>
        <w:t>School Improvement Plan &amp; Rector’s update</w:t>
      </w:r>
      <w:r w:rsidR="008836AC" w:rsidRPr="003B741C">
        <w:rPr>
          <w:b/>
          <w:bCs/>
          <w:kern w:val="28"/>
          <w:sz w:val="24"/>
          <w:u w:color="266427"/>
        </w:rPr>
        <w:tab/>
      </w:r>
      <w:r w:rsidR="003B741C">
        <w:rPr>
          <w:b/>
          <w:bCs/>
          <w:kern w:val="28"/>
          <w:sz w:val="24"/>
          <w:u w:color="266427"/>
        </w:rPr>
        <w:tab/>
      </w:r>
      <w:r w:rsidR="003B741C">
        <w:rPr>
          <w:b/>
          <w:bCs/>
          <w:kern w:val="28"/>
          <w:sz w:val="24"/>
          <w:u w:color="266427"/>
        </w:rPr>
        <w:tab/>
      </w:r>
      <w:r w:rsidR="003B741C">
        <w:rPr>
          <w:b/>
          <w:bCs/>
          <w:kern w:val="28"/>
          <w:sz w:val="24"/>
          <w:u w:color="266427"/>
        </w:rPr>
        <w:tab/>
      </w:r>
      <w:r w:rsidR="002B2A51" w:rsidRPr="003B741C">
        <w:rPr>
          <w:b/>
          <w:bCs/>
          <w:kern w:val="28"/>
          <w:sz w:val="24"/>
          <w:u w:color="266427"/>
        </w:rPr>
        <w:t>Campbell Wilson</w:t>
      </w:r>
    </w:p>
    <w:p w14:paraId="391ADEA4" w14:textId="77777777" w:rsidR="00023205" w:rsidRDefault="00023205" w:rsidP="0096392D">
      <w:pPr>
        <w:pStyle w:val="BodyA"/>
        <w:widowControl w:val="0"/>
        <w:suppressAutoHyphens/>
        <w:spacing w:after="0" w:line="240" w:lineRule="auto"/>
        <w:rPr>
          <w:kern w:val="28"/>
          <w:u w:color="266427"/>
        </w:rPr>
      </w:pPr>
    </w:p>
    <w:p w14:paraId="12150233" w14:textId="77777777" w:rsidR="001F464C" w:rsidRPr="00062B2D" w:rsidRDefault="001F464C" w:rsidP="001F464C">
      <w:pPr>
        <w:jc w:val="center"/>
        <w:rPr>
          <w:rFonts w:asciiTheme="majorHAnsi" w:hAnsiTheme="majorHAnsi" w:cstheme="majorHAnsi"/>
          <w:b/>
          <w:u w:val="single"/>
        </w:rPr>
      </w:pPr>
    </w:p>
    <w:p w14:paraId="4B022B7A" w14:textId="77777777" w:rsidR="001F464C" w:rsidRPr="001F464C" w:rsidRDefault="001F464C" w:rsidP="001F464C">
      <w:pPr>
        <w:rPr>
          <w:rFonts w:ascii="Calibri" w:hAnsi="Calibri" w:cs="Calibri"/>
          <w:b/>
          <w:sz w:val="22"/>
          <w:szCs w:val="22"/>
          <w:u w:val="single"/>
        </w:rPr>
      </w:pPr>
      <w:r w:rsidRPr="001F464C">
        <w:rPr>
          <w:rFonts w:ascii="Calibri" w:hAnsi="Calibri" w:cs="Calibri"/>
          <w:b/>
          <w:sz w:val="22"/>
          <w:szCs w:val="22"/>
          <w:u w:val="single"/>
        </w:rPr>
        <w:t>Staffing:</w:t>
      </w:r>
    </w:p>
    <w:p w14:paraId="2D4AD611" w14:textId="77777777" w:rsidR="001F464C" w:rsidRPr="001F464C" w:rsidRDefault="001F464C" w:rsidP="001F464C">
      <w:pPr>
        <w:rPr>
          <w:rFonts w:ascii="Calibri" w:hAnsi="Calibri" w:cs="Calibri"/>
          <w:sz w:val="22"/>
          <w:szCs w:val="22"/>
          <w:u w:val="single"/>
        </w:rPr>
      </w:pPr>
    </w:p>
    <w:p w14:paraId="2B030F7C" w14:textId="1C8D7D6B" w:rsidR="001F464C" w:rsidRPr="001F464C" w:rsidRDefault="001F464C" w:rsidP="001F464C">
      <w:pPr>
        <w:rPr>
          <w:rFonts w:ascii="Calibri" w:hAnsi="Calibri" w:cs="Calibri"/>
          <w:sz w:val="22"/>
          <w:szCs w:val="22"/>
        </w:rPr>
      </w:pPr>
      <w:r w:rsidRPr="001F464C">
        <w:rPr>
          <w:rFonts w:ascii="Calibri" w:hAnsi="Calibri" w:cs="Calibri"/>
          <w:sz w:val="22"/>
          <w:szCs w:val="22"/>
        </w:rPr>
        <w:t xml:space="preserve">Our new Maths teacher, Iain Wallace starts before Easter. Our new PEF </w:t>
      </w:r>
      <w:proofErr w:type="gramStart"/>
      <w:r w:rsidRPr="001F464C">
        <w:rPr>
          <w:rFonts w:ascii="Calibri" w:hAnsi="Calibri" w:cs="Calibri"/>
          <w:sz w:val="22"/>
          <w:szCs w:val="22"/>
        </w:rPr>
        <w:t>PT(</w:t>
      </w:r>
      <w:proofErr w:type="spellStart"/>
      <w:proofErr w:type="gramEnd"/>
      <w:r w:rsidRPr="001F464C">
        <w:rPr>
          <w:rFonts w:ascii="Calibri" w:hAnsi="Calibri" w:cs="Calibri"/>
          <w:sz w:val="22"/>
          <w:szCs w:val="22"/>
        </w:rPr>
        <w:t>Dr</w:t>
      </w:r>
      <w:proofErr w:type="spellEnd"/>
      <w:r w:rsidRPr="001F464C">
        <w:rPr>
          <w:rFonts w:ascii="Calibri" w:hAnsi="Calibri" w:cs="Calibri"/>
          <w:sz w:val="22"/>
          <w:szCs w:val="22"/>
        </w:rPr>
        <w:t xml:space="preserve"> Walling) started in February and will be joined by the new PEF ANAs over the next two weeks. Gillian Gess has been appointed as DHT in Gala Academy until August – we will be interview</w:t>
      </w:r>
      <w:r w:rsidR="00AD77F1">
        <w:rPr>
          <w:rFonts w:ascii="Calibri" w:hAnsi="Calibri" w:cs="Calibri"/>
          <w:sz w:val="22"/>
          <w:szCs w:val="22"/>
        </w:rPr>
        <w:t xml:space="preserve">ing internal candidates as her </w:t>
      </w:r>
      <w:r w:rsidRPr="001F464C">
        <w:rPr>
          <w:rFonts w:ascii="Calibri" w:hAnsi="Calibri" w:cs="Calibri"/>
          <w:sz w:val="22"/>
          <w:szCs w:val="22"/>
        </w:rPr>
        <w:t>replacement over the next two weeks.</w:t>
      </w:r>
    </w:p>
    <w:p w14:paraId="2F75E290" w14:textId="77777777" w:rsidR="001F464C" w:rsidRPr="001F464C" w:rsidRDefault="001F464C" w:rsidP="001F464C">
      <w:pPr>
        <w:rPr>
          <w:rFonts w:ascii="Calibri" w:hAnsi="Calibri" w:cs="Calibri"/>
          <w:b/>
          <w:sz w:val="22"/>
          <w:szCs w:val="22"/>
        </w:rPr>
      </w:pPr>
    </w:p>
    <w:p w14:paraId="588171F9" w14:textId="77777777" w:rsidR="001F464C" w:rsidRPr="001F464C" w:rsidRDefault="001F464C" w:rsidP="001F464C">
      <w:pPr>
        <w:rPr>
          <w:rFonts w:ascii="Calibri" w:hAnsi="Calibri" w:cs="Calibri"/>
          <w:b/>
          <w:sz w:val="22"/>
          <w:szCs w:val="22"/>
        </w:rPr>
      </w:pPr>
      <w:r w:rsidRPr="001F464C">
        <w:rPr>
          <w:rFonts w:ascii="Calibri" w:hAnsi="Calibri" w:cs="Calibri"/>
          <w:b/>
          <w:sz w:val="22"/>
          <w:szCs w:val="22"/>
        </w:rPr>
        <w:t>School Improvement plan update:</w:t>
      </w:r>
    </w:p>
    <w:p w14:paraId="78FE381E" w14:textId="77777777" w:rsidR="001F464C" w:rsidRPr="001F464C" w:rsidRDefault="001F464C" w:rsidP="001F464C">
      <w:pPr>
        <w:rPr>
          <w:rFonts w:ascii="Calibri" w:hAnsi="Calibri" w:cs="Calibri"/>
          <w:b/>
          <w:sz w:val="22"/>
          <w:szCs w:val="22"/>
        </w:rPr>
      </w:pPr>
    </w:p>
    <w:p w14:paraId="4BBBCEDC"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Learning and Teaching:</w:t>
      </w:r>
    </w:p>
    <w:p w14:paraId="7EFBA06A"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Following reoccupation to our school we have progressed with improving teaching and learning in the following ways:</w:t>
      </w:r>
    </w:p>
    <w:p w14:paraId="16460230" w14:textId="77777777" w:rsidR="001F464C" w:rsidRPr="001F464C" w:rsidRDefault="001F464C" w:rsidP="001F464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Calibri" w:hAnsi="Calibri" w:cs="Calibri"/>
          <w:sz w:val="22"/>
          <w:szCs w:val="22"/>
        </w:rPr>
      </w:pPr>
      <w:r w:rsidRPr="001F464C">
        <w:rPr>
          <w:rFonts w:ascii="Calibri" w:hAnsi="Calibri" w:cs="Calibri"/>
          <w:sz w:val="22"/>
          <w:szCs w:val="22"/>
        </w:rPr>
        <w:t>Bruce Robertson (QIO teaching and learning) spoke with staff during the February in-service day.</w:t>
      </w:r>
    </w:p>
    <w:p w14:paraId="16CEB2B2" w14:textId="77777777" w:rsidR="001F464C" w:rsidRPr="001F464C" w:rsidRDefault="001F464C" w:rsidP="001F464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Calibri" w:hAnsi="Calibri" w:cs="Calibri"/>
          <w:sz w:val="22"/>
          <w:szCs w:val="22"/>
        </w:rPr>
      </w:pPr>
      <w:r w:rsidRPr="001F464C">
        <w:rPr>
          <w:rFonts w:ascii="Calibri" w:hAnsi="Calibri" w:cs="Calibri"/>
          <w:sz w:val="22"/>
          <w:szCs w:val="22"/>
        </w:rPr>
        <w:t>Our faculty Open Doors programme is back up and running and the following teams are next:</w:t>
      </w:r>
    </w:p>
    <w:p w14:paraId="12AA268A" w14:textId="77777777" w:rsidR="001F464C" w:rsidRPr="001F464C" w:rsidRDefault="001F464C" w:rsidP="001F464C">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Calibri" w:hAnsi="Calibri" w:cs="Calibri"/>
          <w:sz w:val="22"/>
          <w:szCs w:val="22"/>
        </w:rPr>
      </w:pPr>
      <w:r w:rsidRPr="001F464C">
        <w:rPr>
          <w:rFonts w:ascii="Calibri" w:hAnsi="Calibri" w:cs="Calibri"/>
          <w:sz w:val="22"/>
          <w:szCs w:val="22"/>
        </w:rPr>
        <w:t>HWB 11</w:t>
      </w:r>
      <w:r w:rsidRPr="001F464C">
        <w:rPr>
          <w:rFonts w:ascii="Calibri" w:hAnsi="Calibri" w:cs="Calibri"/>
          <w:sz w:val="22"/>
          <w:szCs w:val="22"/>
          <w:vertAlign w:val="superscript"/>
        </w:rPr>
        <w:t>th</w:t>
      </w:r>
      <w:r w:rsidRPr="001F464C">
        <w:rPr>
          <w:rFonts w:ascii="Calibri" w:hAnsi="Calibri" w:cs="Calibri"/>
          <w:sz w:val="22"/>
          <w:szCs w:val="22"/>
        </w:rPr>
        <w:t xml:space="preserve"> March; </w:t>
      </w:r>
    </w:p>
    <w:p w14:paraId="249547BD" w14:textId="77777777" w:rsidR="001F464C" w:rsidRPr="001F464C" w:rsidRDefault="001F464C" w:rsidP="001F464C">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Calibri" w:hAnsi="Calibri" w:cs="Calibri"/>
          <w:sz w:val="22"/>
          <w:szCs w:val="22"/>
        </w:rPr>
      </w:pPr>
      <w:r w:rsidRPr="001F464C">
        <w:rPr>
          <w:rFonts w:ascii="Calibri" w:hAnsi="Calibri" w:cs="Calibri"/>
          <w:sz w:val="22"/>
          <w:szCs w:val="22"/>
        </w:rPr>
        <w:t>Business and Technical 25</w:t>
      </w:r>
      <w:r w:rsidRPr="001F464C">
        <w:rPr>
          <w:rFonts w:ascii="Calibri" w:hAnsi="Calibri" w:cs="Calibri"/>
          <w:sz w:val="22"/>
          <w:szCs w:val="22"/>
          <w:vertAlign w:val="superscript"/>
        </w:rPr>
        <w:t>th</w:t>
      </w:r>
      <w:r w:rsidRPr="001F464C">
        <w:rPr>
          <w:rFonts w:ascii="Calibri" w:hAnsi="Calibri" w:cs="Calibri"/>
          <w:sz w:val="22"/>
          <w:szCs w:val="22"/>
        </w:rPr>
        <w:t xml:space="preserve"> March; </w:t>
      </w:r>
    </w:p>
    <w:p w14:paraId="0DEDDBB4" w14:textId="77777777" w:rsidR="001F464C" w:rsidRPr="001F464C" w:rsidRDefault="001F464C" w:rsidP="001F464C">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Calibri" w:hAnsi="Calibri" w:cs="Calibri"/>
          <w:sz w:val="22"/>
          <w:szCs w:val="22"/>
        </w:rPr>
      </w:pPr>
      <w:r w:rsidRPr="001F464C">
        <w:rPr>
          <w:rFonts w:ascii="Calibri" w:hAnsi="Calibri" w:cs="Calibri"/>
          <w:sz w:val="22"/>
          <w:szCs w:val="22"/>
        </w:rPr>
        <w:t>Expressive Arts 2</w:t>
      </w:r>
      <w:r w:rsidRPr="001F464C">
        <w:rPr>
          <w:rFonts w:ascii="Calibri" w:hAnsi="Calibri" w:cs="Calibri"/>
          <w:sz w:val="22"/>
          <w:szCs w:val="22"/>
          <w:vertAlign w:val="superscript"/>
        </w:rPr>
        <w:t>nd</w:t>
      </w:r>
      <w:r w:rsidRPr="001F464C">
        <w:rPr>
          <w:rFonts w:ascii="Calibri" w:hAnsi="Calibri" w:cs="Calibri"/>
          <w:sz w:val="22"/>
          <w:szCs w:val="22"/>
        </w:rPr>
        <w:t xml:space="preserve"> April. </w:t>
      </w:r>
    </w:p>
    <w:p w14:paraId="79124B26" w14:textId="77777777" w:rsidR="001F464C" w:rsidRPr="001F464C" w:rsidRDefault="001F464C" w:rsidP="001F464C">
      <w:pPr>
        <w:rPr>
          <w:rFonts w:ascii="Calibri" w:hAnsi="Calibri" w:cs="Calibri"/>
          <w:sz w:val="22"/>
          <w:szCs w:val="22"/>
        </w:rPr>
      </w:pPr>
    </w:p>
    <w:p w14:paraId="4DD9EAF0"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Curriculum structure review:</w:t>
      </w:r>
    </w:p>
    <w:p w14:paraId="3C16D606" w14:textId="682517BA" w:rsidR="001F464C" w:rsidRDefault="001F464C" w:rsidP="001F464C">
      <w:pPr>
        <w:rPr>
          <w:rFonts w:ascii="Calibri" w:hAnsi="Calibri" w:cs="Calibri"/>
          <w:sz w:val="22"/>
          <w:szCs w:val="22"/>
        </w:rPr>
      </w:pPr>
      <w:r w:rsidRPr="001F464C">
        <w:rPr>
          <w:rFonts w:ascii="Calibri" w:hAnsi="Calibri" w:cs="Calibri"/>
          <w:sz w:val="22"/>
          <w:szCs w:val="22"/>
        </w:rPr>
        <w:t>Wednesday 13</w:t>
      </w:r>
      <w:r w:rsidRPr="001F464C">
        <w:rPr>
          <w:rFonts w:ascii="Calibri" w:hAnsi="Calibri" w:cs="Calibri"/>
          <w:sz w:val="22"/>
          <w:szCs w:val="22"/>
          <w:vertAlign w:val="superscript"/>
        </w:rPr>
        <w:t>th</w:t>
      </w:r>
      <w:r w:rsidRPr="001F464C">
        <w:rPr>
          <w:rFonts w:ascii="Calibri" w:hAnsi="Calibri" w:cs="Calibri"/>
          <w:sz w:val="22"/>
          <w:szCs w:val="22"/>
        </w:rPr>
        <w:t xml:space="preserve"> May Curriculum structure information and discussion evening. All staff will have been fully consulted by the end of the first two weeks of study leave. Further engagement with pupils will happen at this time too. Parent Council assistance on that evening would be very welcome</w:t>
      </w:r>
      <w:r>
        <w:rPr>
          <w:rFonts w:ascii="Calibri" w:hAnsi="Calibri" w:cs="Calibri"/>
          <w:sz w:val="22"/>
          <w:szCs w:val="22"/>
        </w:rPr>
        <w:t>.</w:t>
      </w:r>
    </w:p>
    <w:p w14:paraId="237F5D25" w14:textId="77777777" w:rsidR="001F464C" w:rsidRDefault="001F464C" w:rsidP="001F464C">
      <w:pPr>
        <w:rPr>
          <w:rFonts w:ascii="Calibri" w:hAnsi="Calibri" w:cs="Calibri"/>
          <w:sz w:val="22"/>
          <w:szCs w:val="22"/>
        </w:rPr>
      </w:pPr>
    </w:p>
    <w:p w14:paraId="720C18C1" w14:textId="0FAD15FA" w:rsidR="001F464C" w:rsidRDefault="001F464C" w:rsidP="001F464C">
      <w:pPr>
        <w:rPr>
          <w:rFonts w:ascii="Calibri" w:hAnsi="Calibri" w:cs="Calibri"/>
          <w:sz w:val="22"/>
          <w:szCs w:val="22"/>
        </w:rPr>
      </w:pPr>
      <w:r>
        <w:rPr>
          <w:rFonts w:ascii="Calibri" w:hAnsi="Calibri" w:cs="Calibri"/>
          <w:sz w:val="22"/>
          <w:szCs w:val="22"/>
        </w:rPr>
        <w:t>Parents from the Curriculum group invited to the meeting in May and to share data analysed from parental survey.</w:t>
      </w:r>
    </w:p>
    <w:p w14:paraId="551E8A51" w14:textId="77777777" w:rsidR="001F464C" w:rsidRDefault="001F464C" w:rsidP="001F464C">
      <w:pPr>
        <w:rPr>
          <w:rFonts w:ascii="Calibri" w:hAnsi="Calibri" w:cs="Calibri"/>
          <w:sz w:val="22"/>
          <w:szCs w:val="22"/>
        </w:rPr>
      </w:pPr>
    </w:p>
    <w:p w14:paraId="7E30D568" w14:textId="327802D3" w:rsidR="001F464C" w:rsidRPr="001F464C" w:rsidRDefault="001F464C" w:rsidP="001F464C">
      <w:pPr>
        <w:rPr>
          <w:rFonts w:ascii="Calibri" w:hAnsi="Calibri" w:cs="Calibri"/>
          <w:sz w:val="22"/>
          <w:szCs w:val="22"/>
        </w:rPr>
      </w:pPr>
      <w:r>
        <w:rPr>
          <w:rFonts w:ascii="Calibri" w:hAnsi="Calibri" w:cs="Calibri"/>
          <w:sz w:val="22"/>
          <w:szCs w:val="22"/>
        </w:rPr>
        <w:t>Action to be added to the next PC meeting.</w:t>
      </w:r>
    </w:p>
    <w:p w14:paraId="531D800A" w14:textId="77777777" w:rsidR="001F464C" w:rsidRPr="001F464C" w:rsidRDefault="001F464C" w:rsidP="001F464C">
      <w:pPr>
        <w:rPr>
          <w:rFonts w:ascii="Calibri" w:hAnsi="Calibri" w:cs="Calibri"/>
          <w:sz w:val="22"/>
          <w:szCs w:val="22"/>
        </w:rPr>
      </w:pPr>
    </w:p>
    <w:p w14:paraId="2DC5F3FF"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Inspire Learning:</w:t>
      </w:r>
    </w:p>
    <w:p w14:paraId="1E2E5ADA"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 xml:space="preserve">Three Digital Leaders identified, trained and providing strategic and operational leadership. </w:t>
      </w:r>
    </w:p>
    <w:p w14:paraId="73600F2B"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Comprehensive programme of Professional learning delivered to staff. All day every Thursday and recurring theme at In-service days.</w:t>
      </w:r>
    </w:p>
    <w:p w14:paraId="4732EABE"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Three information session on Inspire Learning delivered to S1-S6 parents.</w:t>
      </w:r>
    </w:p>
    <w:p w14:paraId="07645A43"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1250 IPad deployed to all S1-S6 (Largest in SBC)</w:t>
      </w:r>
    </w:p>
    <w:p w14:paraId="2FE76AA6"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 xml:space="preserve">9 Miles of cabling installed to enable improved </w:t>
      </w:r>
      <w:proofErr w:type="spellStart"/>
      <w:r w:rsidRPr="001F464C">
        <w:rPr>
          <w:rFonts w:ascii="Calibri" w:hAnsi="Calibri" w:cs="Calibri"/>
          <w:sz w:val="22"/>
          <w:szCs w:val="22"/>
        </w:rPr>
        <w:t>wifi</w:t>
      </w:r>
      <w:proofErr w:type="spellEnd"/>
      <w:r w:rsidRPr="001F464C">
        <w:rPr>
          <w:rFonts w:ascii="Calibri" w:hAnsi="Calibri" w:cs="Calibri"/>
          <w:sz w:val="22"/>
          <w:szCs w:val="22"/>
        </w:rPr>
        <w:t xml:space="preserve"> throughout the school. </w:t>
      </w:r>
    </w:p>
    <w:p w14:paraId="5BF31F85"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 xml:space="preserve">Installation of Apple TV to all learning spaces complete. </w:t>
      </w:r>
    </w:p>
    <w:p w14:paraId="190D1A85"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 xml:space="preserve">Team of Inspire Ambassadors from Senior School identified and trained (Model now adopted by other Borders schools) </w:t>
      </w:r>
    </w:p>
    <w:p w14:paraId="26BF14B1"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Inspire Learning Professional Advisory Team (ILPAT) established comprising at least one member of every Curriculum Area.</w:t>
      </w:r>
    </w:p>
    <w:p w14:paraId="0B89A2DF" w14:textId="77777777" w:rsidR="001F464C" w:rsidRPr="001F464C" w:rsidRDefault="001F464C" w:rsidP="001F464C">
      <w:pPr>
        <w:rPr>
          <w:rFonts w:ascii="Calibri" w:hAnsi="Calibri" w:cs="Calibri"/>
          <w:sz w:val="22"/>
          <w:szCs w:val="22"/>
        </w:rPr>
      </w:pPr>
      <w:r w:rsidRPr="001F464C">
        <w:rPr>
          <w:rFonts w:ascii="Calibri" w:hAnsi="Calibri" w:cs="Calibri"/>
          <w:sz w:val="22"/>
          <w:szCs w:val="22"/>
        </w:rPr>
        <w:t>Plan for creation of school wide workflow solution on going.</w:t>
      </w:r>
    </w:p>
    <w:p w14:paraId="3A39ECF3" w14:textId="77777777" w:rsidR="001F464C" w:rsidRPr="001F464C" w:rsidRDefault="001F464C" w:rsidP="001F464C">
      <w:pPr>
        <w:rPr>
          <w:rFonts w:ascii="Calibri" w:hAnsi="Calibri" w:cs="Calibri"/>
          <w:sz w:val="22"/>
          <w:szCs w:val="22"/>
        </w:rPr>
      </w:pPr>
    </w:p>
    <w:p w14:paraId="76E96F07" w14:textId="77777777" w:rsidR="00481E6B" w:rsidRPr="00481330" w:rsidRDefault="00481E6B" w:rsidP="0096392D">
      <w:pPr>
        <w:pStyle w:val="BodyA"/>
        <w:widowControl w:val="0"/>
        <w:suppressAutoHyphens/>
        <w:spacing w:after="0" w:line="240" w:lineRule="auto"/>
        <w:rPr>
          <w:kern w:val="28"/>
          <w:u w:color="266427"/>
        </w:rPr>
      </w:pPr>
    </w:p>
    <w:p w14:paraId="56DC01BC" w14:textId="648DD873" w:rsidR="00023205" w:rsidRDefault="001F464C" w:rsidP="0096392D">
      <w:pPr>
        <w:pStyle w:val="BodyA"/>
        <w:widowControl w:val="0"/>
        <w:suppressAutoHyphens/>
        <w:spacing w:after="0" w:line="240" w:lineRule="auto"/>
        <w:rPr>
          <w:kern w:val="28"/>
          <w:u w:color="266427"/>
        </w:rPr>
      </w:pPr>
      <w:r>
        <w:rPr>
          <w:kern w:val="28"/>
          <w:u w:color="266427"/>
        </w:rPr>
        <w:t>GB</w:t>
      </w:r>
      <w:r w:rsidR="00023205" w:rsidRPr="00481330">
        <w:rPr>
          <w:kern w:val="28"/>
          <w:u w:color="266427"/>
        </w:rPr>
        <w:t xml:space="preserve"> </w:t>
      </w:r>
      <w:r w:rsidR="003B741C">
        <w:rPr>
          <w:kern w:val="28"/>
          <w:u w:color="266427"/>
        </w:rPr>
        <w:t>to arrange</w:t>
      </w:r>
      <w:r w:rsidR="00023205" w:rsidRPr="00481330">
        <w:rPr>
          <w:kern w:val="28"/>
          <w:u w:color="266427"/>
        </w:rPr>
        <w:t xml:space="preserve"> meeting with Mrs Moretta re additional needs (Brian)</w:t>
      </w:r>
      <w:r>
        <w:rPr>
          <w:kern w:val="28"/>
          <w:u w:color="266427"/>
        </w:rPr>
        <w:t xml:space="preserve"> and add this to the next PC meeting.</w:t>
      </w:r>
    </w:p>
    <w:p w14:paraId="5BECC2E9" w14:textId="77777777" w:rsidR="00D905BB" w:rsidRDefault="00D905BB" w:rsidP="0096392D">
      <w:pPr>
        <w:pStyle w:val="BodyA"/>
        <w:widowControl w:val="0"/>
        <w:suppressAutoHyphens/>
        <w:spacing w:after="0" w:line="240" w:lineRule="auto"/>
        <w:rPr>
          <w:kern w:val="28"/>
          <w:u w:color="266427"/>
        </w:rPr>
      </w:pPr>
    </w:p>
    <w:p w14:paraId="24FE4741" w14:textId="4A003D96" w:rsidR="00D905BB" w:rsidRPr="00481330" w:rsidRDefault="00D905BB" w:rsidP="0096392D">
      <w:pPr>
        <w:pStyle w:val="BodyA"/>
        <w:widowControl w:val="0"/>
        <w:suppressAutoHyphens/>
        <w:spacing w:after="0" w:line="240" w:lineRule="auto"/>
        <w:rPr>
          <w:kern w:val="28"/>
          <w:u w:color="266427"/>
        </w:rPr>
      </w:pPr>
      <w:r>
        <w:rPr>
          <w:kern w:val="28"/>
          <w:u w:color="266427"/>
        </w:rPr>
        <w:t>Meeting concluded 9pm</w:t>
      </w:r>
    </w:p>
    <w:p w14:paraId="79AF9DD1" w14:textId="77777777" w:rsidR="0096392D" w:rsidRPr="00481330" w:rsidRDefault="0096392D" w:rsidP="0096392D">
      <w:pPr>
        <w:pStyle w:val="BodyA"/>
        <w:widowControl w:val="0"/>
        <w:suppressAutoHyphens/>
        <w:spacing w:after="0" w:line="240" w:lineRule="auto"/>
        <w:rPr>
          <w:b/>
          <w:bCs/>
          <w:kern w:val="28"/>
          <w:u w:color="266427"/>
        </w:rPr>
      </w:pPr>
    </w:p>
    <w:p w14:paraId="26C664A7" w14:textId="77777777" w:rsidR="0096392D" w:rsidRPr="00481330" w:rsidRDefault="0096392D" w:rsidP="0096392D">
      <w:pPr>
        <w:pStyle w:val="BodyA"/>
        <w:widowControl w:val="0"/>
        <w:suppressAutoHyphens/>
        <w:spacing w:after="0" w:line="240" w:lineRule="auto"/>
        <w:rPr>
          <w:b/>
          <w:bCs/>
          <w:kern w:val="28"/>
          <w:u w:color="266427"/>
        </w:rPr>
      </w:pPr>
    </w:p>
    <w:p w14:paraId="17325E32" w14:textId="77777777" w:rsidR="00185B03" w:rsidRPr="00481330" w:rsidRDefault="00185B03" w:rsidP="004C22F8">
      <w:pPr>
        <w:pStyle w:val="BodyA"/>
        <w:widowControl w:val="0"/>
        <w:suppressAutoHyphens/>
        <w:spacing w:after="0" w:line="240" w:lineRule="auto"/>
        <w:rPr>
          <w:b/>
          <w:bCs/>
          <w:kern w:val="28"/>
          <w:u w:color="266427"/>
        </w:rPr>
      </w:pPr>
    </w:p>
    <w:sectPr w:rsidR="00185B03" w:rsidRPr="00481330" w:rsidSect="00944870">
      <w:headerReference w:type="default" r:id="rId8"/>
      <w:footerReference w:type="default" r:id="rId9"/>
      <w:pgSz w:w="11900" w:h="16840"/>
      <w:pgMar w:top="284" w:right="1440" w:bottom="284" w:left="1440" w:header="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2F9B" w14:textId="77777777" w:rsidR="0018388D" w:rsidRDefault="0018388D">
      <w:r>
        <w:separator/>
      </w:r>
    </w:p>
  </w:endnote>
  <w:endnote w:type="continuationSeparator" w:id="0">
    <w:p w14:paraId="21E5ADA7" w14:textId="77777777" w:rsidR="0018388D" w:rsidRDefault="0018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9B32" w14:textId="77777777" w:rsidR="00481330" w:rsidRDefault="0048133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4E2E" w14:textId="77777777" w:rsidR="0018388D" w:rsidRDefault="0018388D">
      <w:r>
        <w:separator/>
      </w:r>
    </w:p>
  </w:footnote>
  <w:footnote w:type="continuationSeparator" w:id="0">
    <w:p w14:paraId="622DDDBF" w14:textId="77777777" w:rsidR="0018388D" w:rsidRDefault="0018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57D0" w14:textId="77777777" w:rsidR="00481330" w:rsidRDefault="0048133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9"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lvlOverride w:ilvl="0">
      <w:lvl w:ilvl="0" w:tplc="7C32F60E">
        <w:start w:val="1"/>
        <w:numFmt w:val="decimal"/>
        <w:lvlText w:val="%1."/>
        <w:lvlJc w:val="left"/>
        <w:pPr>
          <w:ind w:left="360" w:hanging="360"/>
        </w:pPr>
      </w:lvl>
    </w:lvlOverride>
    <w:lvlOverride w:ilvl="1">
      <w:lvl w:ilvl="1" w:tplc="27322394">
        <w:start w:val="1"/>
        <w:numFmt w:val="lowerRoman"/>
        <w:lvlText w:val="%2)"/>
        <w:lvlJc w:val="left"/>
        <w:pPr>
          <w:ind w:left="1080" w:hanging="360"/>
        </w:pPr>
        <w:rPr>
          <w:rFonts w:ascii="Calibri" w:eastAsia="Calibri" w:hAnsi="Calibri" w:cs="Calibri"/>
        </w:rPr>
      </w:lvl>
    </w:lvlOverride>
    <w:lvlOverride w:ilvl="2">
      <w:lvl w:ilvl="2" w:tplc="3466AAEA" w:tentative="1">
        <w:start w:val="1"/>
        <w:numFmt w:val="lowerRoman"/>
        <w:lvlText w:val="%3."/>
        <w:lvlJc w:val="right"/>
        <w:pPr>
          <w:ind w:left="1800" w:hanging="180"/>
        </w:pPr>
      </w:lvl>
    </w:lvlOverride>
    <w:lvlOverride w:ilvl="3">
      <w:lvl w:ilvl="3" w:tplc="5B4288CE" w:tentative="1">
        <w:start w:val="1"/>
        <w:numFmt w:val="decimal"/>
        <w:lvlText w:val="%4."/>
        <w:lvlJc w:val="left"/>
        <w:pPr>
          <w:ind w:left="2520" w:hanging="360"/>
        </w:pPr>
      </w:lvl>
    </w:lvlOverride>
    <w:lvlOverride w:ilvl="4">
      <w:lvl w:ilvl="4" w:tplc="C928C200" w:tentative="1">
        <w:start w:val="1"/>
        <w:numFmt w:val="lowerLetter"/>
        <w:lvlText w:val="%5."/>
        <w:lvlJc w:val="left"/>
        <w:pPr>
          <w:ind w:left="3240" w:hanging="360"/>
        </w:pPr>
      </w:lvl>
    </w:lvlOverride>
    <w:lvlOverride w:ilvl="5">
      <w:lvl w:ilvl="5" w:tplc="F210DCA8" w:tentative="1">
        <w:start w:val="1"/>
        <w:numFmt w:val="lowerRoman"/>
        <w:lvlText w:val="%6."/>
        <w:lvlJc w:val="right"/>
        <w:pPr>
          <w:ind w:left="3960" w:hanging="180"/>
        </w:pPr>
      </w:lvl>
    </w:lvlOverride>
    <w:lvlOverride w:ilvl="6">
      <w:lvl w:ilvl="6" w:tplc="98A0C6E0" w:tentative="1">
        <w:start w:val="1"/>
        <w:numFmt w:val="decimal"/>
        <w:lvlText w:val="%7."/>
        <w:lvlJc w:val="left"/>
        <w:pPr>
          <w:ind w:left="4680" w:hanging="360"/>
        </w:pPr>
      </w:lvl>
    </w:lvlOverride>
    <w:lvlOverride w:ilvl="7">
      <w:lvl w:ilvl="7" w:tplc="2C14589C" w:tentative="1">
        <w:start w:val="1"/>
        <w:numFmt w:val="lowerLetter"/>
        <w:lvlText w:val="%8."/>
        <w:lvlJc w:val="left"/>
        <w:pPr>
          <w:ind w:left="5400" w:hanging="360"/>
        </w:pPr>
      </w:lvl>
    </w:lvlOverride>
    <w:lvlOverride w:ilvl="8">
      <w:lvl w:ilvl="8" w:tplc="DD08F930" w:tentative="1">
        <w:start w:val="1"/>
        <w:numFmt w:val="lowerRoman"/>
        <w:lvlText w:val="%9."/>
        <w:lvlJc w:val="right"/>
        <w:pPr>
          <w:ind w:left="6120" w:hanging="180"/>
        </w:pPr>
      </w:lvl>
    </w:lvlOverride>
  </w:num>
  <w:num w:numId="3">
    <w:abstractNumId w:val="20"/>
  </w:num>
  <w:num w:numId="4">
    <w:abstractNumId w:val="24"/>
  </w:num>
  <w:num w:numId="5">
    <w:abstractNumId w:val="27"/>
  </w:num>
  <w:num w:numId="6">
    <w:abstractNumId w:val="13"/>
  </w:num>
  <w:num w:numId="7">
    <w:abstractNumId w:val="1"/>
  </w:num>
  <w:num w:numId="8">
    <w:abstractNumId w:val="25"/>
  </w:num>
  <w:num w:numId="9">
    <w:abstractNumId w:val="35"/>
  </w:num>
  <w:num w:numId="10">
    <w:abstractNumId w:val="0"/>
  </w:num>
  <w:num w:numId="11">
    <w:abstractNumId w:val="26"/>
  </w:num>
  <w:num w:numId="12">
    <w:abstractNumId w:val="32"/>
  </w:num>
  <w:num w:numId="13">
    <w:abstractNumId w:val="18"/>
  </w:num>
  <w:num w:numId="14">
    <w:abstractNumId w:val="17"/>
  </w:num>
  <w:num w:numId="15">
    <w:abstractNumId w:val="22"/>
  </w:num>
  <w:num w:numId="16">
    <w:abstractNumId w:val="10"/>
  </w:num>
  <w:num w:numId="17">
    <w:abstractNumId w:val="19"/>
  </w:num>
  <w:num w:numId="18">
    <w:abstractNumId w:val="4"/>
  </w:num>
  <w:num w:numId="19">
    <w:abstractNumId w:val="21"/>
  </w:num>
  <w:num w:numId="20">
    <w:abstractNumId w:val="5"/>
  </w:num>
  <w:num w:numId="21">
    <w:abstractNumId w:val="14"/>
  </w:num>
  <w:num w:numId="22">
    <w:abstractNumId w:val="9"/>
  </w:num>
  <w:num w:numId="23">
    <w:abstractNumId w:val="11"/>
  </w:num>
  <w:num w:numId="24">
    <w:abstractNumId w:val="28"/>
  </w:num>
  <w:num w:numId="25">
    <w:abstractNumId w:val="12"/>
  </w:num>
  <w:num w:numId="26">
    <w:abstractNumId w:val="3"/>
  </w:num>
  <w:num w:numId="27">
    <w:abstractNumId w:val="23"/>
  </w:num>
  <w:num w:numId="28">
    <w:abstractNumId w:val="7"/>
  </w:num>
  <w:num w:numId="29">
    <w:abstractNumId w:val="8"/>
  </w:num>
  <w:num w:numId="30">
    <w:abstractNumId w:val="31"/>
  </w:num>
  <w:num w:numId="31">
    <w:abstractNumId w:val="37"/>
  </w:num>
  <w:num w:numId="32">
    <w:abstractNumId w:val="16"/>
  </w:num>
  <w:num w:numId="33">
    <w:abstractNumId w:val="29"/>
  </w:num>
  <w:num w:numId="34">
    <w:abstractNumId w:val="2"/>
  </w:num>
  <w:num w:numId="35">
    <w:abstractNumId w:val="30"/>
  </w:num>
  <w:num w:numId="36">
    <w:abstractNumId w:val="15"/>
  </w:num>
  <w:num w:numId="37">
    <w:abstractNumId w:val="6"/>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03"/>
    <w:rsid w:val="0000309D"/>
    <w:rsid w:val="000073D2"/>
    <w:rsid w:val="00010F5F"/>
    <w:rsid w:val="00013C5D"/>
    <w:rsid w:val="00016B3C"/>
    <w:rsid w:val="00021382"/>
    <w:rsid w:val="00023205"/>
    <w:rsid w:val="00036EE9"/>
    <w:rsid w:val="00042BF4"/>
    <w:rsid w:val="0005337F"/>
    <w:rsid w:val="000667C4"/>
    <w:rsid w:val="00074854"/>
    <w:rsid w:val="0008021C"/>
    <w:rsid w:val="0008274B"/>
    <w:rsid w:val="0008649F"/>
    <w:rsid w:val="0009714F"/>
    <w:rsid w:val="000B0E24"/>
    <w:rsid w:val="000C3BB1"/>
    <w:rsid w:val="000C456C"/>
    <w:rsid w:val="000C6909"/>
    <w:rsid w:val="000E2C4C"/>
    <w:rsid w:val="000E49CD"/>
    <w:rsid w:val="001031D1"/>
    <w:rsid w:val="00121900"/>
    <w:rsid w:val="0012578D"/>
    <w:rsid w:val="001262F7"/>
    <w:rsid w:val="001358C4"/>
    <w:rsid w:val="001371D0"/>
    <w:rsid w:val="00137B8C"/>
    <w:rsid w:val="00147F50"/>
    <w:rsid w:val="00150AEE"/>
    <w:rsid w:val="00151BDF"/>
    <w:rsid w:val="00156730"/>
    <w:rsid w:val="0018388D"/>
    <w:rsid w:val="00185B03"/>
    <w:rsid w:val="001870F7"/>
    <w:rsid w:val="001909E8"/>
    <w:rsid w:val="00191E5B"/>
    <w:rsid w:val="00192097"/>
    <w:rsid w:val="00194E00"/>
    <w:rsid w:val="00194F86"/>
    <w:rsid w:val="00197591"/>
    <w:rsid w:val="0019796D"/>
    <w:rsid w:val="001A643B"/>
    <w:rsid w:val="001A73B8"/>
    <w:rsid w:val="001B0F93"/>
    <w:rsid w:val="001C5788"/>
    <w:rsid w:val="001E5626"/>
    <w:rsid w:val="001F464C"/>
    <w:rsid w:val="001F4D57"/>
    <w:rsid w:val="001F716E"/>
    <w:rsid w:val="00201CD2"/>
    <w:rsid w:val="002051E7"/>
    <w:rsid w:val="00211658"/>
    <w:rsid w:val="00213212"/>
    <w:rsid w:val="00213420"/>
    <w:rsid w:val="002144D4"/>
    <w:rsid w:val="002205AC"/>
    <w:rsid w:val="00237CB2"/>
    <w:rsid w:val="00240136"/>
    <w:rsid w:val="00263509"/>
    <w:rsid w:val="00263922"/>
    <w:rsid w:val="00264179"/>
    <w:rsid w:val="002702D0"/>
    <w:rsid w:val="002717AB"/>
    <w:rsid w:val="002727F5"/>
    <w:rsid w:val="002731C1"/>
    <w:rsid w:val="00275366"/>
    <w:rsid w:val="00276421"/>
    <w:rsid w:val="00276F07"/>
    <w:rsid w:val="00281184"/>
    <w:rsid w:val="00283FAF"/>
    <w:rsid w:val="002869A5"/>
    <w:rsid w:val="002A4310"/>
    <w:rsid w:val="002B0675"/>
    <w:rsid w:val="002B2A51"/>
    <w:rsid w:val="002B4B3F"/>
    <w:rsid w:val="002B739A"/>
    <w:rsid w:val="002D0B14"/>
    <w:rsid w:val="002E281D"/>
    <w:rsid w:val="002E76FF"/>
    <w:rsid w:val="002F301E"/>
    <w:rsid w:val="00301886"/>
    <w:rsid w:val="003116AF"/>
    <w:rsid w:val="00312C18"/>
    <w:rsid w:val="0032120B"/>
    <w:rsid w:val="003217B1"/>
    <w:rsid w:val="00327F39"/>
    <w:rsid w:val="00331263"/>
    <w:rsid w:val="0033727A"/>
    <w:rsid w:val="0035114A"/>
    <w:rsid w:val="0035551B"/>
    <w:rsid w:val="00357691"/>
    <w:rsid w:val="00371881"/>
    <w:rsid w:val="00384F10"/>
    <w:rsid w:val="00395A55"/>
    <w:rsid w:val="00397334"/>
    <w:rsid w:val="003A7601"/>
    <w:rsid w:val="003B741C"/>
    <w:rsid w:val="003E2B91"/>
    <w:rsid w:val="003E38BD"/>
    <w:rsid w:val="003E48DE"/>
    <w:rsid w:val="003E5F8B"/>
    <w:rsid w:val="003E75FC"/>
    <w:rsid w:val="003F602B"/>
    <w:rsid w:val="003F602C"/>
    <w:rsid w:val="004141E8"/>
    <w:rsid w:val="00426373"/>
    <w:rsid w:val="00426FEF"/>
    <w:rsid w:val="0043008F"/>
    <w:rsid w:val="00433676"/>
    <w:rsid w:val="0043492B"/>
    <w:rsid w:val="004411FD"/>
    <w:rsid w:val="00444C24"/>
    <w:rsid w:val="00457B01"/>
    <w:rsid w:val="00460F38"/>
    <w:rsid w:val="0046441F"/>
    <w:rsid w:val="004651CB"/>
    <w:rsid w:val="00465510"/>
    <w:rsid w:val="0047236A"/>
    <w:rsid w:val="00481330"/>
    <w:rsid w:val="00481E6B"/>
    <w:rsid w:val="00484074"/>
    <w:rsid w:val="00491FFC"/>
    <w:rsid w:val="004A2138"/>
    <w:rsid w:val="004A5FC6"/>
    <w:rsid w:val="004A6A3E"/>
    <w:rsid w:val="004B0B4C"/>
    <w:rsid w:val="004B64FD"/>
    <w:rsid w:val="004B74B7"/>
    <w:rsid w:val="004C22F8"/>
    <w:rsid w:val="004D077F"/>
    <w:rsid w:val="005058FB"/>
    <w:rsid w:val="005072E6"/>
    <w:rsid w:val="00514E8C"/>
    <w:rsid w:val="00515172"/>
    <w:rsid w:val="00521610"/>
    <w:rsid w:val="00521D64"/>
    <w:rsid w:val="005270E1"/>
    <w:rsid w:val="005343AF"/>
    <w:rsid w:val="0054214F"/>
    <w:rsid w:val="005426B9"/>
    <w:rsid w:val="0055231F"/>
    <w:rsid w:val="00556ED8"/>
    <w:rsid w:val="00562E01"/>
    <w:rsid w:val="00575212"/>
    <w:rsid w:val="0057577D"/>
    <w:rsid w:val="005B4773"/>
    <w:rsid w:val="005C02B9"/>
    <w:rsid w:val="005C38C4"/>
    <w:rsid w:val="005D1416"/>
    <w:rsid w:val="005D2057"/>
    <w:rsid w:val="005D63C9"/>
    <w:rsid w:val="005D7F9D"/>
    <w:rsid w:val="005E590A"/>
    <w:rsid w:val="005F7490"/>
    <w:rsid w:val="00615675"/>
    <w:rsid w:val="006211A7"/>
    <w:rsid w:val="00654F2F"/>
    <w:rsid w:val="006605C8"/>
    <w:rsid w:val="0067422C"/>
    <w:rsid w:val="00677377"/>
    <w:rsid w:val="0067795B"/>
    <w:rsid w:val="0069204C"/>
    <w:rsid w:val="00696119"/>
    <w:rsid w:val="006C2B9F"/>
    <w:rsid w:val="006C35BF"/>
    <w:rsid w:val="006C7070"/>
    <w:rsid w:val="006D19DF"/>
    <w:rsid w:val="006E15FE"/>
    <w:rsid w:val="00717C50"/>
    <w:rsid w:val="0073312D"/>
    <w:rsid w:val="00734664"/>
    <w:rsid w:val="00735C9F"/>
    <w:rsid w:val="007422E5"/>
    <w:rsid w:val="00742F01"/>
    <w:rsid w:val="00744E9B"/>
    <w:rsid w:val="007724FC"/>
    <w:rsid w:val="007743FF"/>
    <w:rsid w:val="00783C94"/>
    <w:rsid w:val="007842BE"/>
    <w:rsid w:val="00793AE3"/>
    <w:rsid w:val="0079598E"/>
    <w:rsid w:val="007975AE"/>
    <w:rsid w:val="007A3B36"/>
    <w:rsid w:val="007C4B78"/>
    <w:rsid w:val="007D6054"/>
    <w:rsid w:val="007D6648"/>
    <w:rsid w:val="007E4070"/>
    <w:rsid w:val="007F1EA5"/>
    <w:rsid w:val="007F4A4F"/>
    <w:rsid w:val="007F6761"/>
    <w:rsid w:val="00803D37"/>
    <w:rsid w:val="00805096"/>
    <w:rsid w:val="00815B55"/>
    <w:rsid w:val="00825E06"/>
    <w:rsid w:val="00861409"/>
    <w:rsid w:val="008755D2"/>
    <w:rsid w:val="008836AC"/>
    <w:rsid w:val="00897964"/>
    <w:rsid w:val="008A16FA"/>
    <w:rsid w:val="008B6003"/>
    <w:rsid w:val="008C0930"/>
    <w:rsid w:val="008C18A8"/>
    <w:rsid w:val="008D1628"/>
    <w:rsid w:val="008D4E5A"/>
    <w:rsid w:val="008D5B43"/>
    <w:rsid w:val="008F784D"/>
    <w:rsid w:val="0091714F"/>
    <w:rsid w:val="00923D9B"/>
    <w:rsid w:val="0093233B"/>
    <w:rsid w:val="00934AD7"/>
    <w:rsid w:val="00944870"/>
    <w:rsid w:val="00945B41"/>
    <w:rsid w:val="00947B0E"/>
    <w:rsid w:val="00947BB9"/>
    <w:rsid w:val="00947E35"/>
    <w:rsid w:val="00955AFD"/>
    <w:rsid w:val="009611F6"/>
    <w:rsid w:val="0096392D"/>
    <w:rsid w:val="009652D0"/>
    <w:rsid w:val="00966431"/>
    <w:rsid w:val="00970B8A"/>
    <w:rsid w:val="009737A4"/>
    <w:rsid w:val="00991931"/>
    <w:rsid w:val="009950A4"/>
    <w:rsid w:val="00996318"/>
    <w:rsid w:val="009979C0"/>
    <w:rsid w:val="009A2890"/>
    <w:rsid w:val="009A50CB"/>
    <w:rsid w:val="009A628F"/>
    <w:rsid w:val="009B1382"/>
    <w:rsid w:val="009B6BFD"/>
    <w:rsid w:val="009C0B89"/>
    <w:rsid w:val="009C356F"/>
    <w:rsid w:val="009D0374"/>
    <w:rsid w:val="009E4089"/>
    <w:rsid w:val="00A06432"/>
    <w:rsid w:val="00A26278"/>
    <w:rsid w:val="00A35CF5"/>
    <w:rsid w:val="00A41FBD"/>
    <w:rsid w:val="00A63C4D"/>
    <w:rsid w:val="00A74D07"/>
    <w:rsid w:val="00A77B8F"/>
    <w:rsid w:val="00A81CB1"/>
    <w:rsid w:val="00A84285"/>
    <w:rsid w:val="00A864AF"/>
    <w:rsid w:val="00A870AE"/>
    <w:rsid w:val="00A92E12"/>
    <w:rsid w:val="00AA0E8C"/>
    <w:rsid w:val="00AC7EA8"/>
    <w:rsid w:val="00AD181B"/>
    <w:rsid w:val="00AD6C7B"/>
    <w:rsid w:val="00AD77F1"/>
    <w:rsid w:val="00AE0D83"/>
    <w:rsid w:val="00AE1501"/>
    <w:rsid w:val="00AE26E5"/>
    <w:rsid w:val="00B014CD"/>
    <w:rsid w:val="00B03192"/>
    <w:rsid w:val="00B053CC"/>
    <w:rsid w:val="00B10490"/>
    <w:rsid w:val="00B178A9"/>
    <w:rsid w:val="00B20E6D"/>
    <w:rsid w:val="00B407D8"/>
    <w:rsid w:val="00B41D77"/>
    <w:rsid w:val="00B55724"/>
    <w:rsid w:val="00B660F5"/>
    <w:rsid w:val="00B726F3"/>
    <w:rsid w:val="00B7434D"/>
    <w:rsid w:val="00B75B18"/>
    <w:rsid w:val="00BA482F"/>
    <w:rsid w:val="00BA5668"/>
    <w:rsid w:val="00BC2CA7"/>
    <w:rsid w:val="00BD5425"/>
    <w:rsid w:val="00BE4D30"/>
    <w:rsid w:val="00BE5D1F"/>
    <w:rsid w:val="00C00E96"/>
    <w:rsid w:val="00C065F2"/>
    <w:rsid w:val="00C0785A"/>
    <w:rsid w:val="00C102D8"/>
    <w:rsid w:val="00C12319"/>
    <w:rsid w:val="00C2520C"/>
    <w:rsid w:val="00C35D5A"/>
    <w:rsid w:val="00C40BA0"/>
    <w:rsid w:val="00C423AF"/>
    <w:rsid w:val="00C431DA"/>
    <w:rsid w:val="00C53527"/>
    <w:rsid w:val="00CA0FAD"/>
    <w:rsid w:val="00CA4CEC"/>
    <w:rsid w:val="00CB13E3"/>
    <w:rsid w:val="00CC04AF"/>
    <w:rsid w:val="00CC104E"/>
    <w:rsid w:val="00D02418"/>
    <w:rsid w:val="00D336AE"/>
    <w:rsid w:val="00D36CED"/>
    <w:rsid w:val="00D56286"/>
    <w:rsid w:val="00D70503"/>
    <w:rsid w:val="00D727F5"/>
    <w:rsid w:val="00D7464B"/>
    <w:rsid w:val="00D75AA8"/>
    <w:rsid w:val="00D75F0B"/>
    <w:rsid w:val="00D77E52"/>
    <w:rsid w:val="00D81CB1"/>
    <w:rsid w:val="00D85346"/>
    <w:rsid w:val="00D905BB"/>
    <w:rsid w:val="00D959CB"/>
    <w:rsid w:val="00D97329"/>
    <w:rsid w:val="00DA2DF8"/>
    <w:rsid w:val="00DA33B8"/>
    <w:rsid w:val="00DA5446"/>
    <w:rsid w:val="00DA669B"/>
    <w:rsid w:val="00DA71EB"/>
    <w:rsid w:val="00DB2640"/>
    <w:rsid w:val="00DB605F"/>
    <w:rsid w:val="00DC5F6B"/>
    <w:rsid w:val="00DC6532"/>
    <w:rsid w:val="00DC71BA"/>
    <w:rsid w:val="00DE3A2F"/>
    <w:rsid w:val="00DE3AA4"/>
    <w:rsid w:val="00DE5206"/>
    <w:rsid w:val="00DE5CB7"/>
    <w:rsid w:val="00DF5EC9"/>
    <w:rsid w:val="00E1044B"/>
    <w:rsid w:val="00E22B58"/>
    <w:rsid w:val="00E2576F"/>
    <w:rsid w:val="00E3202E"/>
    <w:rsid w:val="00E40C47"/>
    <w:rsid w:val="00E43708"/>
    <w:rsid w:val="00E55CF9"/>
    <w:rsid w:val="00E65FD9"/>
    <w:rsid w:val="00E74B0B"/>
    <w:rsid w:val="00E85BA7"/>
    <w:rsid w:val="00EB4F5B"/>
    <w:rsid w:val="00EB616D"/>
    <w:rsid w:val="00EB6ABD"/>
    <w:rsid w:val="00EB6F04"/>
    <w:rsid w:val="00EB78CC"/>
    <w:rsid w:val="00EC17D6"/>
    <w:rsid w:val="00EC21D8"/>
    <w:rsid w:val="00EC713A"/>
    <w:rsid w:val="00ED22BC"/>
    <w:rsid w:val="00ED2AB4"/>
    <w:rsid w:val="00ED7D4A"/>
    <w:rsid w:val="00EE0645"/>
    <w:rsid w:val="00EE3779"/>
    <w:rsid w:val="00F06937"/>
    <w:rsid w:val="00F13500"/>
    <w:rsid w:val="00F135BF"/>
    <w:rsid w:val="00F161EF"/>
    <w:rsid w:val="00F3378D"/>
    <w:rsid w:val="00F3455C"/>
    <w:rsid w:val="00F35167"/>
    <w:rsid w:val="00F44694"/>
    <w:rsid w:val="00F47FAE"/>
    <w:rsid w:val="00F51526"/>
    <w:rsid w:val="00F53BE4"/>
    <w:rsid w:val="00F609DB"/>
    <w:rsid w:val="00F6163E"/>
    <w:rsid w:val="00F6296D"/>
    <w:rsid w:val="00F73129"/>
    <w:rsid w:val="00F73465"/>
    <w:rsid w:val="00F83D16"/>
    <w:rsid w:val="00F84E48"/>
    <w:rsid w:val="00F91B93"/>
    <w:rsid w:val="00F9632B"/>
    <w:rsid w:val="00FA1A9D"/>
    <w:rsid w:val="00FA1BE9"/>
    <w:rsid w:val="00FA6AEB"/>
    <w:rsid w:val="00FB5BB8"/>
    <w:rsid w:val="00FC7393"/>
    <w:rsid w:val="00FD074C"/>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47FB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dc:description>Classified as OA and Neither on 11/03/2020 by slh854</dc:description>
  <cp:lastModifiedBy>Elisha Barton</cp:lastModifiedBy>
  <cp:revision>5</cp:revision>
  <cp:lastPrinted>2020-03-11T09:09:00Z</cp:lastPrinted>
  <dcterms:created xsi:type="dcterms:W3CDTF">2020-03-12T16:10:00Z</dcterms:created>
  <dcterms:modified xsi:type="dcterms:W3CDTF">2020-03-12T16:32:00Z</dcterms:modified>
</cp:coreProperties>
</file>