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8C" w:rsidRDefault="001F716E" w:rsidP="00DC5F6B">
      <w:pPr>
        <w:pStyle w:val="BodyA"/>
        <w:widowControl w:val="0"/>
        <w:spacing w:after="0" w:line="240" w:lineRule="auto"/>
        <w:jc w:val="center"/>
        <w:rPr>
          <w:b/>
          <w:bCs/>
          <w:color w:val="007F00"/>
          <w:kern w:val="28"/>
          <w:sz w:val="24"/>
          <w:szCs w:val="24"/>
          <w:u w:color="007F00"/>
        </w:rPr>
      </w:pPr>
      <w:r>
        <w:rPr>
          <w:b/>
          <w:bCs/>
          <w:color w:val="007F00"/>
          <w:kern w:val="28"/>
          <w:sz w:val="24"/>
          <w:szCs w:val="24"/>
          <w:u w:color="007F00"/>
        </w:rPr>
        <w:br/>
      </w:r>
      <w:r>
        <w:rPr>
          <w:b/>
          <w:bCs/>
          <w:color w:val="007F00"/>
          <w:kern w:val="28"/>
          <w:sz w:val="24"/>
          <w:szCs w:val="24"/>
          <w:u w:color="007F00"/>
        </w:rPr>
        <w:br/>
      </w:r>
      <w:r>
        <w:rPr>
          <w:b/>
          <w:bCs/>
          <w:color w:val="007F00"/>
          <w:kern w:val="28"/>
          <w:sz w:val="24"/>
          <w:szCs w:val="24"/>
          <w:u w:color="007F00"/>
        </w:rPr>
        <w:br/>
      </w:r>
      <w:r>
        <w:rPr>
          <w:b/>
          <w:bCs/>
          <w:color w:val="007F00"/>
          <w:kern w:val="28"/>
          <w:sz w:val="24"/>
          <w:szCs w:val="24"/>
          <w:u w:color="007F00"/>
        </w:rPr>
        <w:br/>
      </w:r>
    </w:p>
    <w:p w:rsidR="008B6003" w:rsidRDefault="00151BDF" w:rsidP="00151BDF">
      <w:pPr>
        <w:pStyle w:val="BodyA"/>
        <w:widowControl w:val="0"/>
        <w:spacing w:after="0" w:line="240" w:lineRule="auto"/>
        <w:ind w:left="1440"/>
        <w:rPr>
          <w:b/>
          <w:bCs/>
          <w:color w:val="007F00"/>
          <w:kern w:val="28"/>
          <w:sz w:val="24"/>
          <w:szCs w:val="24"/>
          <w:u w:color="007F00"/>
        </w:rPr>
      </w:pPr>
      <w:r>
        <w:rPr>
          <w:b/>
          <w:bCs/>
          <w:color w:val="007F00"/>
          <w:kern w:val="28"/>
          <w:sz w:val="24"/>
          <w:szCs w:val="24"/>
          <w:u w:color="007F00"/>
        </w:rPr>
        <w:t xml:space="preserve">     </w:t>
      </w:r>
      <w:r w:rsidR="007842BE">
        <w:rPr>
          <w:b/>
          <w:bCs/>
          <w:color w:val="007F00"/>
          <w:kern w:val="28"/>
          <w:sz w:val="24"/>
          <w:szCs w:val="24"/>
          <w:u w:color="007F00"/>
        </w:rPr>
        <w:t>PEEBLES HIGH SCHOOL PARENTS COUNCIL</w:t>
      </w:r>
      <w:r w:rsidR="007E4070">
        <w:rPr>
          <w:b/>
          <w:bCs/>
          <w:color w:val="007F00"/>
          <w:kern w:val="28"/>
          <w:sz w:val="24"/>
          <w:szCs w:val="24"/>
          <w:u w:color="007F00"/>
        </w:rPr>
        <w:br/>
      </w:r>
    </w:p>
    <w:p w:rsidR="008B6003" w:rsidRDefault="008B6003" w:rsidP="00CA0FAD">
      <w:pPr>
        <w:pStyle w:val="BodyA"/>
        <w:widowControl w:val="0"/>
        <w:spacing w:after="0" w:line="240" w:lineRule="auto"/>
        <w:rPr>
          <w:color w:val="007F00"/>
          <w:kern w:val="28"/>
          <w:u w:color="007F00"/>
        </w:rPr>
      </w:pPr>
    </w:p>
    <w:p w:rsidR="008B6003" w:rsidRDefault="007842BE" w:rsidP="00151BDF">
      <w:pPr>
        <w:pStyle w:val="BodyA"/>
        <w:widowControl w:val="0"/>
        <w:spacing w:after="0" w:line="240" w:lineRule="auto"/>
        <w:ind w:left="2880" w:firstLine="720"/>
        <w:rPr>
          <w:rFonts w:ascii="Arial" w:eastAsia="Arial" w:hAnsi="Arial" w:cs="Arial"/>
        </w:rPr>
      </w:pPr>
      <w:r>
        <w:rPr>
          <w:noProof/>
          <w:kern w:val="28"/>
          <w:sz w:val="24"/>
          <w:szCs w:val="24"/>
          <w:lang w:val="en-GB" w:eastAsia="en-GB"/>
        </w:rPr>
        <w:drawing>
          <wp:inline distT="0" distB="0" distL="0" distR="0" wp14:anchorId="2A841766" wp14:editId="288274E7">
            <wp:extent cx="542925" cy="666750"/>
            <wp:effectExtent l="0" t="0" r="0" b="0"/>
            <wp:docPr id="1073741825" name="officeArt object" descr="PH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PHS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E4070">
        <w:rPr>
          <w:b/>
          <w:bCs/>
          <w:color w:val="007F00"/>
          <w:kern w:val="28"/>
          <w:sz w:val="24"/>
          <w:szCs w:val="24"/>
          <w:u w:color="007F00"/>
        </w:rPr>
        <w:br/>
      </w:r>
    </w:p>
    <w:p w:rsidR="00CA0FAD" w:rsidRDefault="00CA0FAD" w:rsidP="00CA0FAD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:rsidR="00575212" w:rsidRDefault="007842BE" w:rsidP="003A7601">
      <w:pPr>
        <w:pStyle w:val="BodyA"/>
        <w:widowControl w:val="0"/>
        <w:suppressAutoHyphens/>
        <w:spacing w:after="0" w:line="240" w:lineRule="auto"/>
        <w:ind w:left="2160" w:firstLine="720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Parents Council Meeting</w:t>
      </w:r>
    </w:p>
    <w:p w:rsidR="003A7601" w:rsidRDefault="003A7601" w:rsidP="003A7601">
      <w:pPr>
        <w:pStyle w:val="BodyA"/>
        <w:widowControl w:val="0"/>
        <w:suppressAutoHyphens/>
        <w:spacing w:after="0" w:line="240" w:lineRule="auto"/>
        <w:ind w:left="2880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</w:t>
      </w:r>
      <w:r w:rsidR="00735C9F">
        <w:rPr>
          <w:b/>
          <w:bCs/>
          <w:kern w:val="28"/>
          <w:u w:color="266427"/>
        </w:rPr>
        <w:t>11</w:t>
      </w:r>
      <w:r w:rsidR="00735C9F" w:rsidRPr="00735C9F">
        <w:rPr>
          <w:b/>
          <w:bCs/>
          <w:kern w:val="28"/>
          <w:u w:color="266427"/>
          <w:vertAlign w:val="superscript"/>
        </w:rPr>
        <w:t>th</w:t>
      </w:r>
      <w:r w:rsidR="00735C9F">
        <w:rPr>
          <w:b/>
          <w:bCs/>
          <w:kern w:val="28"/>
          <w:u w:color="266427"/>
        </w:rPr>
        <w:t xml:space="preserve"> March</w:t>
      </w:r>
      <w:r w:rsidR="00EC713A">
        <w:rPr>
          <w:b/>
          <w:bCs/>
          <w:kern w:val="28"/>
          <w:u w:color="266427"/>
        </w:rPr>
        <w:t xml:space="preserve"> 2020</w:t>
      </w:r>
    </w:p>
    <w:p w:rsidR="00575212" w:rsidRDefault="003A7601" w:rsidP="003A7601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                                New Sports facility Peebles High</w:t>
      </w:r>
      <w:r w:rsidR="00CA0FAD">
        <w:rPr>
          <w:b/>
          <w:bCs/>
          <w:kern w:val="28"/>
          <w:u w:color="266427"/>
        </w:rPr>
        <w:br/>
      </w:r>
    </w:p>
    <w:p w:rsidR="00575212" w:rsidRDefault="00EC713A" w:rsidP="0008021C">
      <w:pPr>
        <w:pStyle w:val="BodyA"/>
        <w:widowControl w:val="0"/>
        <w:suppressAutoHyphens/>
        <w:spacing w:after="0" w:line="240" w:lineRule="auto"/>
        <w:ind w:left="2880" w:firstLine="720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Agenda</w:t>
      </w:r>
    </w:p>
    <w:p w:rsidR="00575212" w:rsidRDefault="00575212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575212" w:rsidRDefault="00151BDF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6. </w:t>
      </w:r>
      <w:r w:rsidR="00B55724">
        <w:rPr>
          <w:b/>
          <w:bCs/>
          <w:kern w:val="28"/>
          <w:u w:color="266427"/>
        </w:rPr>
        <w:t>p.m.</w:t>
      </w:r>
      <w:r w:rsidR="00397334">
        <w:rPr>
          <w:b/>
          <w:bCs/>
          <w:kern w:val="28"/>
          <w:u w:color="266427"/>
        </w:rPr>
        <w:t xml:space="preserve">        Update for parents in the senior phase                                           Campbell Wilson/SLT</w:t>
      </w:r>
    </w:p>
    <w:p w:rsidR="005C38C4" w:rsidRDefault="005C38C4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5C38C4" w:rsidRDefault="005C38C4" w:rsidP="00151BDF">
      <w:pPr>
        <w:pStyle w:val="BodyA"/>
        <w:widowControl w:val="0"/>
        <w:numPr>
          <w:ilvl w:val="0"/>
          <w:numId w:val="24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Prelim results</w:t>
      </w:r>
    </w:p>
    <w:p w:rsidR="005C38C4" w:rsidRDefault="005C38C4" w:rsidP="00151BDF">
      <w:pPr>
        <w:pStyle w:val="BodyA"/>
        <w:widowControl w:val="0"/>
        <w:numPr>
          <w:ilvl w:val="0"/>
          <w:numId w:val="24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Interventions in place to put students on t</w:t>
      </w:r>
      <w:r w:rsidR="00735C9F">
        <w:rPr>
          <w:b/>
          <w:bCs/>
          <w:kern w:val="28"/>
          <w:u w:color="266427"/>
        </w:rPr>
        <w:t>r</w:t>
      </w:r>
      <w:r>
        <w:rPr>
          <w:b/>
          <w:bCs/>
          <w:kern w:val="28"/>
          <w:u w:color="266427"/>
        </w:rPr>
        <w:t>ack</w:t>
      </w:r>
    </w:p>
    <w:p w:rsidR="005C38C4" w:rsidRDefault="005C38C4" w:rsidP="00151BDF">
      <w:pPr>
        <w:pStyle w:val="BodyA"/>
        <w:widowControl w:val="0"/>
        <w:numPr>
          <w:ilvl w:val="0"/>
          <w:numId w:val="24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Feedback from parents’ night on SQA</w:t>
      </w:r>
    </w:p>
    <w:p w:rsidR="005C38C4" w:rsidRDefault="005C38C4" w:rsidP="00151BDF">
      <w:pPr>
        <w:pStyle w:val="BodyA"/>
        <w:widowControl w:val="0"/>
        <w:numPr>
          <w:ilvl w:val="0"/>
          <w:numId w:val="24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Timetable for added value assignments</w:t>
      </w:r>
    </w:p>
    <w:p w:rsidR="005C38C4" w:rsidRDefault="005C38C4" w:rsidP="00151BDF">
      <w:pPr>
        <w:pStyle w:val="BodyA"/>
        <w:widowControl w:val="0"/>
        <w:numPr>
          <w:ilvl w:val="0"/>
          <w:numId w:val="24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Q &amp;A ( parents view on what next)</w:t>
      </w:r>
    </w:p>
    <w:p w:rsidR="005C38C4" w:rsidRDefault="005C38C4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 </w:t>
      </w:r>
    </w:p>
    <w:p w:rsidR="00575212" w:rsidRDefault="00575212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7.00pm    Welcome, Apologies, and Minutes                                                   </w:t>
      </w:r>
      <w:r w:rsidR="005C38C4">
        <w:rPr>
          <w:b/>
          <w:bCs/>
          <w:kern w:val="28"/>
          <w:u w:color="266427"/>
        </w:rPr>
        <w:t>Chair</w:t>
      </w: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 </w:t>
      </w:r>
      <w:r w:rsidR="005C38C4">
        <w:rPr>
          <w:b/>
          <w:bCs/>
          <w:kern w:val="28"/>
          <w:u w:color="266427"/>
        </w:rPr>
        <w:t>Q&amp;A</w:t>
      </w:r>
    </w:p>
    <w:p w:rsidR="00185B03" w:rsidRDefault="005C38C4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 PC Chair Summit update</w:t>
      </w: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185B03" w:rsidRDefault="005C38C4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7.15         Update on fundraising and allocation to teachers                         Jeremy Lee/Claire Barrett</w:t>
      </w:r>
    </w:p>
    <w:p w:rsidR="005C38C4" w:rsidRDefault="005C38C4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5C38C4" w:rsidRDefault="00185B03" w:rsidP="005C38C4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7.</w:t>
      </w:r>
      <w:r w:rsidR="005C38C4">
        <w:rPr>
          <w:b/>
          <w:bCs/>
          <w:kern w:val="28"/>
          <w:u w:color="266427"/>
        </w:rPr>
        <w:t>35</w:t>
      </w:r>
      <w:r>
        <w:rPr>
          <w:b/>
          <w:bCs/>
          <w:kern w:val="28"/>
          <w:u w:color="266427"/>
        </w:rPr>
        <w:t xml:space="preserve">         </w:t>
      </w:r>
      <w:r w:rsidR="005C38C4">
        <w:rPr>
          <w:b/>
          <w:bCs/>
          <w:kern w:val="28"/>
          <w:u w:color="266427"/>
        </w:rPr>
        <w:t>Rubber stamp the Charity Proposal                                                  Eric</w:t>
      </w:r>
    </w:p>
    <w:p w:rsidR="005C38C4" w:rsidRDefault="005C38C4" w:rsidP="005C38C4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(Previously circulated)</w:t>
      </w: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5C38C4" w:rsidRDefault="005C38C4" w:rsidP="005C38C4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7.45        Consultation of the School Rebuild                                               </w:t>
      </w:r>
      <w:r w:rsidR="004C22F8">
        <w:rPr>
          <w:b/>
          <w:bCs/>
          <w:kern w:val="28"/>
          <w:u w:color="266427"/>
        </w:rPr>
        <w:t xml:space="preserve"> </w:t>
      </w:r>
      <w:r>
        <w:rPr>
          <w:b/>
          <w:bCs/>
          <w:kern w:val="28"/>
          <w:u w:color="266427"/>
        </w:rPr>
        <w:t xml:space="preserve">   Sarah Duncan / BAT group</w:t>
      </w:r>
    </w:p>
    <w:p w:rsidR="004C22F8" w:rsidRDefault="004C22F8" w:rsidP="004C22F8">
      <w:pPr>
        <w:pStyle w:val="BodyA"/>
        <w:widowControl w:val="0"/>
        <w:numPr>
          <w:ilvl w:val="1"/>
          <w:numId w:val="25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Review proposal from PC</w:t>
      </w:r>
    </w:p>
    <w:p w:rsidR="004C22F8" w:rsidRDefault="004C22F8" w:rsidP="004C22F8">
      <w:pPr>
        <w:pStyle w:val="BodyA"/>
        <w:widowControl w:val="0"/>
        <w:numPr>
          <w:ilvl w:val="1"/>
          <w:numId w:val="25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Parents input to the proposal</w:t>
      </w:r>
    </w:p>
    <w:p w:rsidR="004C22F8" w:rsidRDefault="004C22F8" w:rsidP="004C22F8">
      <w:pPr>
        <w:pStyle w:val="BodyA"/>
        <w:widowControl w:val="0"/>
        <w:numPr>
          <w:ilvl w:val="1"/>
          <w:numId w:val="25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Update from school ( CW)</w:t>
      </w:r>
    </w:p>
    <w:p w:rsidR="00185B03" w:rsidRDefault="004C22F8" w:rsidP="004C22F8">
      <w:pPr>
        <w:pStyle w:val="BodyA"/>
        <w:widowControl w:val="0"/>
        <w:numPr>
          <w:ilvl w:val="1"/>
          <w:numId w:val="25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Final agreement - PC at consultation</w:t>
      </w:r>
      <w:r w:rsidR="001F716E">
        <w:rPr>
          <w:b/>
          <w:bCs/>
          <w:kern w:val="28"/>
          <w:u w:color="266427"/>
        </w:rPr>
        <w:br/>
      </w:r>
      <w:r>
        <w:rPr>
          <w:b/>
          <w:bCs/>
          <w:kern w:val="28"/>
          <w:u w:color="266427"/>
        </w:rPr>
        <w:t xml:space="preserve">               </w:t>
      </w:r>
    </w:p>
    <w:p w:rsidR="004C22F8" w:rsidRDefault="004C22F8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8.30        Update from SBC Liaison on timetable                                             Catriona Bhatia</w:t>
      </w:r>
    </w:p>
    <w:p w:rsidR="00735C9F" w:rsidRDefault="00735C9F" w:rsidP="004C22F8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735C9F" w:rsidRDefault="00735C9F" w:rsidP="004C22F8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8.45</w:t>
      </w:r>
      <w:r w:rsidR="00185B03">
        <w:rPr>
          <w:b/>
          <w:bCs/>
          <w:kern w:val="28"/>
          <w:u w:color="266427"/>
        </w:rPr>
        <w:t xml:space="preserve">      </w:t>
      </w:r>
      <w:r>
        <w:rPr>
          <w:b/>
          <w:bCs/>
          <w:kern w:val="28"/>
          <w:u w:color="266427"/>
        </w:rPr>
        <w:t xml:space="preserve">  School Improvement Plan update                                                     Campbell Wilson/ SLT</w:t>
      </w:r>
    </w:p>
    <w:p w:rsidR="00735C9F" w:rsidRDefault="00735C9F" w:rsidP="00735C9F">
      <w:pPr>
        <w:pStyle w:val="BodyA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What is on track</w:t>
      </w:r>
      <w:r w:rsidR="008D1628">
        <w:rPr>
          <w:b/>
          <w:bCs/>
          <w:kern w:val="28"/>
          <w:u w:color="266427"/>
        </w:rPr>
        <w:t>,</w:t>
      </w:r>
      <w:bookmarkStart w:id="0" w:name="_GoBack"/>
      <w:bookmarkEnd w:id="0"/>
      <w:r>
        <w:rPr>
          <w:b/>
          <w:bCs/>
          <w:kern w:val="28"/>
          <w:u w:color="266427"/>
        </w:rPr>
        <w:t xml:space="preserve"> what isn’t?</w:t>
      </w:r>
    </w:p>
    <w:p w:rsidR="00735C9F" w:rsidRDefault="00735C9F" w:rsidP="00735C9F">
      <w:pPr>
        <w:pStyle w:val="BodyA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Eg curriculum/ pastoral review/ etc.</w:t>
      </w:r>
    </w:p>
    <w:p w:rsidR="00185B03" w:rsidRDefault="00185B03" w:rsidP="004C22F8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</w:t>
      </w:r>
    </w:p>
    <w:p w:rsidR="00185B03" w:rsidRDefault="00185B03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F609DB" w:rsidRDefault="00185B03" w:rsidP="00735C9F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>9.</w:t>
      </w:r>
      <w:r w:rsidR="00735C9F">
        <w:rPr>
          <w:b/>
          <w:bCs/>
          <w:kern w:val="28"/>
          <w:u w:color="266427"/>
        </w:rPr>
        <w:t xml:space="preserve">00 </w:t>
      </w:r>
      <w:r w:rsidR="00F609DB">
        <w:rPr>
          <w:b/>
          <w:bCs/>
          <w:kern w:val="28"/>
          <w:u w:color="266427"/>
        </w:rPr>
        <w:t xml:space="preserve">   </w:t>
      </w:r>
      <w:r w:rsidR="00735C9F">
        <w:rPr>
          <w:b/>
          <w:bCs/>
          <w:kern w:val="28"/>
          <w:u w:color="266427"/>
        </w:rPr>
        <w:t xml:space="preserve">     Close</w:t>
      </w:r>
      <w:r w:rsidR="00F609DB">
        <w:rPr>
          <w:b/>
          <w:bCs/>
          <w:kern w:val="28"/>
          <w:u w:color="266427"/>
        </w:rPr>
        <w:t xml:space="preserve">     </w:t>
      </w:r>
    </w:p>
    <w:p w:rsidR="00F609DB" w:rsidRDefault="001F716E" w:rsidP="00CA0FAD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br/>
      </w:r>
    </w:p>
    <w:p w:rsidR="00185B03" w:rsidRDefault="00185B03" w:rsidP="00185B03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t xml:space="preserve">                     </w:t>
      </w:r>
    </w:p>
    <w:p w:rsidR="00185B03" w:rsidRDefault="00185B03" w:rsidP="00185B03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</w:p>
    <w:p w:rsidR="00185B03" w:rsidRDefault="00185B03" w:rsidP="00185B03">
      <w:pPr>
        <w:pStyle w:val="BodyA"/>
        <w:widowControl w:val="0"/>
        <w:suppressAutoHyphens/>
        <w:spacing w:after="0" w:line="240" w:lineRule="auto"/>
        <w:rPr>
          <w:b/>
          <w:bCs/>
          <w:kern w:val="28"/>
          <w:u w:color="266427"/>
        </w:rPr>
      </w:pPr>
      <w:r>
        <w:rPr>
          <w:b/>
          <w:bCs/>
          <w:kern w:val="28"/>
          <w:u w:color="266427"/>
        </w:rPr>
        <w:lastRenderedPageBreak/>
        <w:tab/>
      </w:r>
      <w:r>
        <w:rPr>
          <w:b/>
          <w:bCs/>
          <w:kern w:val="28"/>
          <w:u w:color="266427"/>
        </w:rPr>
        <w:tab/>
      </w:r>
      <w:r>
        <w:rPr>
          <w:b/>
          <w:bCs/>
          <w:kern w:val="28"/>
          <w:u w:color="266427"/>
        </w:rPr>
        <w:tab/>
      </w:r>
      <w:r>
        <w:rPr>
          <w:b/>
          <w:bCs/>
          <w:kern w:val="28"/>
          <w:u w:color="266427"/>
        </w:rPr>
        <w:tab/>
      </w:r>
      <w:r>
        <w:rPr>
          <w:b/>
          <w:bCs/>
          <w:kern w:val="28"/>
          <w:u w:color="266427"/>
        </w:rPr>
        <w:tab/>
      </w:r>
    </w:p>
    <w:sectPr w:rsidR="00185B03" w:rsidSect="00944870">
      <w:headerReference w:type="default" r:id="rId8"/>
      <w:footerReference w:type="default" r:id="rId9"/>
      <w:pgSz w:w="11900" w:h="16840"/>
      <w:pgMar w:top="284" w:right="1440" w:bottom="284" w:left="1440" w:header="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2F" w:rsidRDefault="00BA482F">
      <w:r>
        <w:separator/>
      </w:r>
    </w:p>
  </w:endnote>
  <w:endnote w:type="continuationSeparator" w:id="0">
    <w:p w:rsidR="00BA482F" w:rsidRDefault="00B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8B600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2F" w:rsidRDefault="00BA482F">
      <w:r>
        <w:separator/>
      </w:r>
    </w:p>
  </w:footnote>
  <w:footnote w:type="continuationSeparator" w:id="0">
    <w:p w:rsidR="00BA482F" w:rsidRDefault="00BA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8B600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071"/>
    <w:multiLevelType w:val="hybridMultilevel"/>
    <w:tmpl w:val="35206128"/>
    <w:lvl w:ilvl="0" w:tplc="A0C6536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3311"/>
    <w:multiLevelType w:val="hybridMultilevel"/>
    <w:tmpl w:val="24F6513C"/>
    <w:numStyleLink w:val="Numbered"/>
  </w:abstractNum>
  <w:abstractNum w:abstractNumId="2" w15:restartNumberingAfterBreak="0">
    <w:nsid w:val="0BAF5A5E"/>
    <w:multiLevelType w:val="hybridMultilevel"/>
    <w:tmpl w:val="007A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5F03"/>
    <w:multiLevelType w:val="hybridMultilevel"/>
    <w:tmpl w:val="80E0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172"/>
    <w:multiLevelType w:val="hybridMultilevel"/>
    <w:tmpl w:val="FC10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2FB"/>
    <w:multiLevelType w:val="hybridMultilevel"/>
    <w:tmpl w:val="FA1CAAAE"/>
    <w:lvl w:ilvl="0" w:tplc="46CA42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A0D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9C7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4C1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C6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41F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821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8AB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CDA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0307CB"/>
    <w:multiLevelType w:val="hybridMultilevel"/>
    <w:tmpl w:val="424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2147"/>
    <w:multiLevelType w:val="hybridMultilevel"/>
    <w:tmpl w:val="D4A69B30"/>
    <w:lvl w:ilvl="0" w:tplc="3118CF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2BD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62E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66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A8C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3F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B5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8B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8C0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7C4E6D"/>
    <w:multiLevelType w:val="hybridMultilevel"/>
    <w:tmpl w:val="C0A4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3C46"/>
    <w:multiLevelType w:val="hybridMultilevel"/>
    <w:tmpl w:val="8116C0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4C4F"/>
    <w:multiLevelType w:val="hybridMultilevel"/>
    <w:tmpl w:val="C82A7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02AA9"/>
    <w:multiLevelType w:val="hybridMultilevel"/>
    <w:tmpl w:val="BE5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05CD"/>
    <w:multiLevelType w:val="hybridMultilevel"/>
    <w:tmpl w:val="353E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66A"/>
    <w:multiLevelType w:val="hybridMultilevel"/>
    <w:tmpl w:val="7A5C7C1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73F24C2"/>
    <w:multiLevelType w:val="hybridMultilevel"/>
    <w:tmpl w:val="E1F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64A11"/>
    <w:multiLevelType w:val="hybridMultilevel"/>
    <w:tmpl w:val="792C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54DA"/>
    <w:multiLevelType w:val="hybridMultilevel"/>
    <w:tmpl w:val="0198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622D5"/>
    <w:multiLevelType w:val="hybridMultilevel"/>
    <w:tmpl w:val="33D60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E1C0E"/>
    <w:multiLevelType w:val="hybridMultilevel"/>
    <w:tmpl w:val="FEA6B7DA"/>
    <w:lvl w:ilvl="0" w:tplc="FDFEAC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2F1820"/>
    <w:multiLevelType w:val="hybridMultilevel"/>
    <w:tmpl w:val="FC1C4CFC"/>
    <w:lvl w:ilvl="0" w:tplc="590EEA2A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B925A4"/>
    <w:multiLevelType w:val="hybridMultilevel"/>
    <w:tmpl w:val="F0AEE93A"/>
    <w:lvl w:ilvl="0" w:tplc="3D5685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57E3A"/>
    <w:multiLevelType w:val="hybridMultilevel"/>
    <w:tmpl w:val="733EA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105BB3"/>
    <w:multiLevelType w:val="hybridMultilevel"/>
    <w:tmpl w:val="7F1007C2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 w15:restartNumberingAfterBreak="0">
    <w:nsid w:val="6E3701D4"/>
    <w:multiLevelType w:val="multilevel"/>
    <w:tmpl w:val="874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14A17"/>
    <w:multiLevelType w:val="hybridMultilevel"/>
    <w:tmpl w:val="24F6513C"/>
    <w:styleLink w:val="Numbered"/>
    <w:lvl w:ilvl="0" w:tplc="EAA437B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29A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0FC2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4FA4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A7FC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69E5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CB58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EA8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2157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C70E61"/>
    <w:multiLevelType w:val="hybridMultilevel"/>
    <w:tmpl w:val="DB2CC44C"/>
    <w:lvl w:ilvl="0" w:tplc="B0F08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  <w:lvlOverride w:ilvl="0">
      <w:lvl w:ilvl="0" w:tplc="BC802966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78DCF0CA">
        <w:start w:val="1"/>
        <w:numFmt w:val="lowerRoman"/>
        <w:lvlText w:val="%2)"/>
        <w:lvlJc w:val="left"/>
        <w:pPr>
          <w:ind w:left="1080" w:hanging="360"/>
        </w:pPr>
        <w:rPr>
          <w:rFonts w:ascii="Calibri" w:eastAsia="Calibri" w:hAnsi="Calibri" w:cs="Calibri"/>
        </w:rPr>
      </w:lvl>
    </w:lvlOverride>
    <w:lvlOverride w:ilvl="2">
      <w:lvl w:ilvl="2" w:tplc="02CED2C8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D4FC6518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AC607B20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E778859C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1DC08F0E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B3D81108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DE2A75FE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4"/>
  </w:num>
  <w:num w:numId="4">
    <w:abstractNumId w:val="18"/>
  </w:num>
  <w:num w:numId="5">
    <w:abstractNumId w:val="21"/>
  </w:num>
  <w:num w:numId="6">
    <w:abstractNumId w:val="9"/>
  </w:num>
  <w:num w:numId="7">
    <w:abstractNumId w:val="1"/>
  </w:num>
  <w:num w:numId="8">
    <w:abstractNumId w:val="19"/>
  </w:num>
  <w:num w:numId="9">
    <w:abstractNumId w:val="25"/>
  </w:num>
  <w:num w:numId="10">
    <w:abstractNumId w:val="0"/>
  </w:num>
  <w:num w:numId="11">
    <w:abstractNumId w:val="20"/>
  </w:num>
  <w:num w:numId="12">
    <w:abstractNumId w:val="23"/>
  </w:num>
  <w:num w:numId="13">
    <w:abstractNumId w:val="12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7"/>
  </w:num>
  <w:num w:numId="24">
    <w:abstractNumId w:val="22"/>
  </w:num>
  <w:num w:numId="25">
    <w:abstractNumId w:val="8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3"/>
    <w:rsid w:val="0000309D"/>
    <w:rsid w:val="000073D2"/>
    <w:rsid w:val="00010F5F"/>
    <w:rsid w:val="00016B3C"/>
    <w:rsid w:val="00021382"/>
    <w:rsid w:val="00042BF4"/>
    <w:rsid w:val="0005337F"/>
    <w:rsid w:val="000667C4"/>
    <w:rsid w:val="00074854"/>
    <w:rsid w:val="0008021C"/>
    <w:rsid w:val="0008274B"/>
    <w:rsid w:val="0008649F"/>
    <w:rsid w:val="0009714F"/>
    <w:rsid w:val="000B0E24"/>
    <w:rsid w:val="000C3BB1"/>
    <w:rsid w:val="000C456C"/>
    <w:rsid w:val="000C6909"/>
    <w:rsid w:val="000E2C4C"/>
    <w:rsid w:val="000E49CD"/>
    <w:rsid w:val="001031D1"/>
    <w:rsid w:val="00121900"/>
    <w:rsid w:val="0012578D"/>
    <w:rsid w:val="001262F7"/>
    <w:rsid w:val="00137B8C"/>
    <w:rsid w:val="00147F50"/>
    <w:rsid w:val="00151BDF"/>
    <w:rsid w:val="00156730"/>
    <w:rsid w:val="00185B03"/>
    <w:rsid w:val="001870F7"/>
    <w:rsid w:val="00192097"/>
    <w:rsid w:val="00194E00"/>
    <w:rsid w:val="00194F86"/>
    <w:rsid w:val="0019796D"/>
    <w:rsid w:val="001A643B"/>
    <w:rsid w:val="001A73B8"/>
    <w:rsid w:val="001B0F93"/>
    <w:rsid w:val="001E5626"/>
    <w:rsid w:val="001F4D57"/>
    <w:rsid w:val="001F716E"/>
    <w:rsid w:val="00201CD2"/>
    <w:rsid w:val="002051E7"/>
    <w:rsid w:val="00211658"/>
    <w:rsid w:val="00213212"/>
    <w:rsid w:val="00213420"/>
    <w:rsid w:val="002144D4"/>
    <w:rsid w:val="002205AC"/>
    <w:rsid w:val="00237CB2"/>
    <w:rsid w:val="00264179"/>
    <w:rsid w:val="002717AB"/>
    <w:rsid w:val="002727F5"/>
    <w:rsid w:val="002731C1"/>
    <w:rsid w:val="00275366"/>
    <w:rsid w:val="00276421"/>
    <w:rsid w:val="00276F07"/>
    <w:rsid w:val="00283FAF"/>
    <w:rsid w:val="002869A5"/>
    <w:rsid w:val="002A4310"/>
    <w:rsid w:val="002B4B3F"/>
    <w:rsid w:val="002B739A"/>
    <w:rsid w:val="002E281D"/>
    <w:rsid w:val="002E76FF"/>
    <w:rsid w:val="002F301E"/>
    <w:rsid w:val="00301886"/>
    <w:rsid w:val="003116AF"/>
    <w:rsid w:val="00312C18"/>
    <w:rsid w:val="0032120B"/>
    <w:rsid w:val="003217B1"/>
    <w:rsid w:val="00331263"/>
    <w:rsid w:val="0033727A"/>
    <w:rsid w:val="0035551B"/>
    <w:rsid w:val="00371881"/>
    <w:rsid w:val="00384F10"/>
    <w:rsid w:val="00395A55"/>
    <w:rsid w:val="00397334"/>
    <w:rsid w:val="003A7601"/>
    <w:rsid w:val="003E48DE"/>
    <w:rsid w:val="003E5F8B"/>
    <w:rsid w:val="003E75FC"/>
    <w:rsid w:val="003F602B"/>
    <w:rsid w:val="003F602C"/>
    <w:rsid w:val="004141E8"/>
    <w:rsid w:val="00426373"/>
    <w:rsid w:val="00426FEF"/>
    <w:rsid w:val="0043008F"/>
    <w:rsid w:val="0043492B"/>
    <w:rsid w:val="004411FD"/>
    <w:rsid w:val="00444C24"/>
    <w:rsid w:val="00457B01"/>
    <w:rsid w:val="0046441F"/>
    <w:rsid w:val="004651CB"/>
    <w:rsid w:val="00465510"/>
    <w:rsid w:val="0047236A"/>
    <w:rsid w:val="00484074"/>
    <w:rsid w:val="004A2138"/>
    <w:rsid w:val="004A6A3E"/>
    <w:rsid w:val="004B0B4C"/>
    <w:rsid w:val="004B64FD"/>
    <w:rsid w:val="004B74B7"/>
    <w:rsid w:val="004C22F8"/>
    <w:rsid w:val="004D077F"/>
    <w:rsid w:val="005058FB"/>
    <w:rsid w:val="005072E6"/>
    <w:rsid w:val="00514E8C"/>
    <w:rsid w:val="00515172"/>
    <w:rsid w:val="00521610"/>
    <w:rsid w:val="005270E1"/>
    <w:rsid w:val="005426B9"/>
    <w:rsid w:val="0055231F"/>
    <w:rsid w:val="00556ED8"/>
    <w:rsid w:val="00562E01"/>
    <w:rsid w:val="00575212"/>
    <w:rsid w:val="0057577D"/>
    <w:rsid w:val="005B4773"/>
    <w:rsid w:val="005C02B9"/>
    <w:rsid w:val="005C38C4"/>
    <w:rsid w:val="005D1416"/>
    <w:rsid w:val="005D2057"/>
    <w:rsid w:val="005D63C9"/>
    <w:rsid w:val="005E590A"/>
    <w:rsid w:val="005F7490"/>
    <w:rsid w:val="00615675"/>
    <w:rsid w:val="006211A7"/>
    <w:rsid w:val="00654F2F"/>
    <w:rsid w:val="006605C8"/>
    <w:rsid w:val="0067422C"/>
    <w:rsid w:val="00677377"/>
    <w:rsid w:val="0067795B"/>
    <w:rsid w:val="0069204C"/>
    <w:rsid w:val="00696119"/>
    <w:rsid w:val="006C2B9F"/>
    <w:rsid w:val="006C35BF"/>
    <w:rsid w:val="006C7070"/>
    <w:rsid w:val="006D19DF"/>
    <w:rsid w:val="006E15FE"/>
    <w:rsid w:val="00717C50"/>
    <w:rsid w:val="0073312D"/>
    <w:rsid w:val="00735C9F"/>
    <w:rsid w:val="007422E5"/>
    <w:rsid w:val="00742F01"/>
    <w:rsid w:val="00744E9B"/>
    <w:rsid w:val="00783C94"/>
    <w:rsid w:val="007842BE"/>
    <w:rsid w:val="0079598E"/>
    <w:rsid w:val="007975AE"/>
    <w:rsid w:val="007A3B36"/>
    <w:rsid w:val="007C4B78"/>
    <w:rsid w:val="007D6054"/>
    <w:rsid w:val="007D6648"/>
    <w:rsid w:val="007E4070"/>
    <w:rsid w:val="007F1EA5"/>
    <w:rsid w:val="007F4A4F"/>
    <w:rsid w:val="007F6761"/>
    <w:rsid w:val="00803D37"/>
    <w:rsid w:val="00805096"/>
    <w:rsid w:val="00815B55"/>
    <w:rsid w:val="00825E06"/>
    <w:rsid w:val="008755D2"/>
    <w:rsid w:val="00897964"/>
    <w:rsid w:val="008B6003"/>
    <w:rsid w:val="008C0930"/>
    <w:rsid w:val="008C18A8"/>
    <w:rsid w:val="008D1628"/>
    <w:rsid w:val="008D4E5A"/>
    <w:rsid w:val="008D5B43"/>
    <w:rsid w:val="0091714F"/>
    <w:rsid w:val="00923D9B"/>
    <w:rsid w:val="0093233B"/>
    <w:rsid w:val="00934AD7"/>
    <w:rsid w:val="00944870"/>
    <w:rsid w:val="00947B0E"/>
    <w:rsid w:val="00947BB9"/>
    <w:rsid w:val="00947E35"/>
    <w:rsid w:val="00955AFD"/>
    <w:rsid w:val="009611F6"/>
    <w:rsid w:val="009652D0"/>
    <w:rsid w:val="00966431"/>
    <w:rsid w:val="009737A4"/>
    <w:rsid w:val="009950A4"/>
    <w:rsid w:val="00996318"/>
    <w:rsid w:val="009979C0"/>
    <w:rsid w:val="009A2890"/>
    <w:rsid w:val="009A50CB"/>
    <w:rsid w:val="009A628F"/>
    <w:rsid w:val="009B1382"/>
    <w:rsid w:val="009C0B89"/>
    <w:rsid w:val="009C356F"/>
    <w:rsid w:val="009D0374"/>
    <w:rsid w:val="009E4089"/>
    <w:rsid w:val="00A06432"/>
    <w:rsid w:val="00A26278"/>
    <w:rsid w:val="00A35CF5"/>
    <w:rsid w:val="00A74D07"/>
    <w:rsid w:val="00A77B8F"/>
    <w:rsid w:val="00A81CB1"/>
    <w:rsid w:val="00A84285"/>
    <w:rsid w:val="00A870AE"/>
    <w:rsid w:val="00A92E12"/>
    <w:rsid w:val="00AA0E8C"/>
    <w:rsid w:val="00AC7EA8"/>
    <w:rsid w:val="00AD181B"/>
    <w:rsid w:val="00AD6C7B"/>
    <w:rsid w:val="00AE0D83"/>
    <w:rsid w:val="00AE1501"/>
    <w:rsid w:val="00AE26E5"/>
    <w:rsid w:val="00B014CD"/>
    <w:rsid w:val="00B03192"/>
    <w:rsid w:val="00B053CC"/>
    <w:rsid w:val="00B10490"/>
    <w:rsid w:val="00B178A9"/>
    <w:rsid w:val="00B20E6D"/>
    <w:rsid w:val="00B407D8"/>
    <w:rsid w:val="00B41D77"/>
    <w:rsid w:val="00B55724"/>
    <w:rsid w:val="00B660F5"/>
    <w:rsid w:val="00B726F3"/>
    <w:rsid w:val="00B7434D"/>
    <w:rsid w:val="00BA482F"/>
    <w:rsid w:val="00BA5668"/>
    <w:rsid w:val="00BC2CA7"/>
    <w:rsid w:val="00BD5425"/>
    <w:rsid w:val="00BE5D1F"/>
    <w:rsid w:val="00C00E96"/>
    <w:rsid w:val="00C065F2"/>
    <w:rsid w:val="00C0785A"/>
    <w:rsid w:val="00C102D8"/>
    <w:rsid w:val="00C12319"/>
    <w:rsid w:val="00C2520C"/>
    <w:rsid w:val="00C35D5A"/>
    <w:rsid w:val="00C40BA0"/>
    <w:rsid w:val="00C423AF"/>
    <w:rsid w:val="00C431DA"/>
    <w:rsid w:val="00CA0FAD"/>
    <w:rsid w:val="00CA4CEC"/>
    <w:rsid w:val="00CB13E3"/>
    <w:rsid w:val="00CC04AF"/>
    <w:rsid w:val="00D02418"/>
    <w:rsid w:val="00D336AE"/>
    <w:rsid w:val="00D36CED"/>
    <w:rsid w:val="00D56286"/>
    <w:rsid w:val="00D70503"/>
    <w:rsid w:val="00D7464B"/>
    <w:rsid w:val="00D75AA8"/>
    <w:rsid w:val="00D75F0B"/>
    <w:rsid w:val="00D77E52"/>
    <w:rsid w:val="00D81CB1"/>
    <w:rsid w:val="00D959CB"/>
    <w:rsid w:val="00D97329"/>
    <w:rsid w:val="00DA2DF8"/>
    <w:rsid w:val="00DA33B8"/>
    <w:rsid w:val="00DA5446"/>
    <w:rsid w:val="00DA669B"/>
    <w:rsid w:val="00DA71EB"/>
    <w:rsid w:val="00DB2640"/>
    <w:rsid w:val="00DB605F"/>
    <w:rsid w:val="00DC5F6B"/>
    <w:rsid w:val="00DC6532"/>
    <w:rsid w:val="00DC71BA"/>
    <w:rsid w:val="00DE3A2F"/>
    <w:rsid w:val="00DE3AA4"/>
    <w:rsid w:val="00DE5206"/>
    <w:rsid w:val="00DE5CB7"/>
    <w:rsid w:val="00E1044B"/>
    <w:rsid w:val="00E2576F"/>
    <w:rsid w:val="00E3202E"/>
    <w:rsid w:val="00E40C47"/>
    <w:rsid w:val="00E43708"/>
    <w:rsid w:val="00E74B0B"/>
    <w:rsid w:val="00E85BA7"/>
    <w:rsid w:val="00EB4F5B"/>
    <w:rsid w:val="00EB6ABD"/>
    <w:rsid w:val="00EB6F04"/>
    <w:rsid w:val="00EC17D6"/>
    <w:rsid w:val="00EC21D8"/>
    <w:rsid w:val="00EC713A"/>
    <w:rsid w:val="00ED7D4A"/>
    <w:rsid w:val="00EE0645"/>
    <w:rsid w:val="00EE3779"/>
    <w:rsid w:val="00F13500"/>
    <w:rsid w:val="00F135BF"/>
    <w:rsid w:val="00F161EF"/>
    <w:rsid w:val="00F3378D"/>
    <w:rsid w:val="00F3455C"/>
    <w:rsid w:val="00F35167"/>
    <w:rsid w:val="00F44694"/>
    <w:rsid w:val="00F47FAE"/>
    <w:rsid w:val="00F51526"/>
    <w:rsid w:val="00F53BE4"/>
    <w:rsid w:val="00F609DB"/>
    <w:rsid w:val="00F6163E"/>
    <w:rsid w:val="00F6296D"/>
    <w:rsid w:val="00F73129"/>
    <w:rsid w:val="00F73465"/>
    <w:rsid w:val="00F83D16"/>
    <w:rsid w:val="00F84E48"/>
    <w:rsid w:val="00F91B93"/>
    <w:rsid w:val="00FA1A9D"/>
    <w:rsid w:val="00FA1BE9"/>
    <w:rsid w:val="00FA6AEB"/>
    <w:rsid w:val="00FB5BB8"/>
    <w:rsid w:val="00FC7393"/>
    <w:rsid w:val="00FD074C"/>
    <w:rsid w:val="00FD31B6"/>
    <w:rsid w:val="00FD7DE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35D51-D5D9-264F-A1B7-6F1C982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35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F7"/>
    <w:rPr>
      <w:sz w:val="18"/>
      <w:szCs w:val="18"/>
      <w:lang w:val="en-US"/>
    </w:rPr>
  </w:style>
  <w:style w:type="paragraph" w:customStyle="1" w:styleId="ydp450ff2e7msonormal">
    <w:name w:val="ydp450ff2e7msonormal"/>
    <w:basedOn w:val="Normal"/>
    <w:rsid w:val="000C4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4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6C"/>
    <w:rPr>
      <w:rFonts w:asciiTheme="minorHAnsi" w:eastAsiaTheme="minorHAnsi" w:hAnsiTheme="minorHAnsi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1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18"/>
    <w:rPr>
      <w:rFonts w:asciiTheme="minorHAnsi" w:eastAsiaTheme="minorHAnsi" w:hAnsiTheme="minorHAnsi" w:cstheme="minorBidi"/>
      <w:b/>
      <w:bCs/>
      <w:bdr w:val="none" w:sz="0" w:space="0" w:color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2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5212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5752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21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3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9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7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6139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457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5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51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8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8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32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13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7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3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1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4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57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94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9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2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55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65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8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4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31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17561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7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7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04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0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97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202960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5647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4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</dc:creator>
  <cp:lastModifiedBy>Elisha Barton</cp:lastModifiedBy>
  <cp:revision>2</cp:revision>
  <cp:lastPrinted>2020-01-07T07:50:00Z</cp:lastPrinted>
  <dcterms:created xsi:type="dcterms:W3CDTF">2020-03-03T12:04:00Z</dcterms:created>
  <dcterms:modified xsi:type="dcterms:W3CDTF">2020-03-03T12:04:00Z</dcterms:modified>
</cp:coreProperties>
</file>